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9C581A" w14:textId="3BBBBDFF" w:rsidR="00E86DE3" w:rsidRPr="00A719FF" w:rsidRDefault="00FC1B8C" w:rsidP="00165A99">
      <w:pPr>
        <w:jc w:val="center"/>
        <w:rPr>
          <w:b/>
          <w:noProof w:val="0"/>
        </w:rPr>
      </w:pPr>
      <w:bookmarkStart w:id="0" w:name="_GoBack"/>
      <w:bookmarkEnd w:id="0"/>
      <w:r w:rsidRPr="00A719FF">
        <w:rPr>
          <w:b/>
          <w:noProof w:val="0"/>
        </w:rPr>
        <w:t xml:space="preserve">Anexa </w:t>
      </w:r>
      <w:r w:rsidR="004766B3" w:rsidRPr="00A719FF">
        <w:rPr>
          <w:b/>
          <w:noProof w:val="0"/>
        </w:rPr>
        <w:t>4</w:t>
      </w:r>
      <w:r w:rsidRPr="00A719FF">
        <w:rPr>
          <w:b/>
          <w:noProof w:val="0"/>
        </w:rPr>
        <w:t xml:space="preserve"> - Grila de verificare a </w:t>
      </w:r>
      <w:r w:rsidR="008A2B42" w:rsidRPr="00A719FF">
        <w:rPr>
          <w:b/>
          <w:noProof w:val="0"/>
        </w:rPr>
        <w:t>conformității</w:t>
      </w:r>
      <w:r w:rsidRPr="00A719FF">
        <w:rPr>
          <w:b/>
          <w:noProof w:val="0"/>
        </w:rPr>
        <w:t xml:space="preserve"> </w:t>
      </w:r>
      <w:r w:rsidR="008A2B42" w:rsidRPr="00A719FF">
        <w:rPr>
          <w:b/>
          <w:noProof w:val="0"/>
        </w:rPr>
        <w:t xml:space="preserve"> și admisibilității</w:t>
      </w:r>
      <w:r w:rsidR="00CB7BE1" w:rsidRPr="00A719FF">
        <w:rPr>
          <w:b/>
          <w:noProof w:val="0"/>
        </w:rPr>
        <w:t xml:space="preserve"> </w:t>
      </w:r>
      <w:r w:rsidRPr="00A719FF">
        <w:rPr>
          <w:b/>
          <w:noProof w:val="0"/>
        </w:rPr>
        <w:t>S</w:t>
      </w:r>
      <w:r w:rsidR="008F2FEE" w:rsidRPr="00A719FF">
        <w:rPr>
          <w:b/>
          <w:noProof w:val="0"/>
        </w:rPr>
        <w:t>.D.T.</w:t>
      </w:r>
    </w:p>
    <w:tbl>
      <w:tblPr>
        <w:tblW w:w="15327" w:type="dxa"/>
        <w:tblInd w:w="-7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987"/>
        <w:gridCol w:w="11340"/>
      </w:tblGrid>
      <w:tr w:rsidR="00B207C6" w:rsidRPr="00A719FF" w14:paraId="538544A1" w14:textId="77777777" w:rsidTr="00B207C6">
        <w:trPr>
          <w:trHeight w:val="310"/>
        </w:trPr>
        <w:tc>
          <w:tcPr>
            <w:tcW w:w="3987" w:type="dxa"/>
            <w:shd w:val="clear" w:color="auto" w:fill="auto"/>
          </w:tcPr>
          <w:p w14:paraId="0486069D" w14:textId="6B36D25F" w:rsidR="00B207C6" w:rsidRPr="00A719FF" w:rsidRDefault="008A2B42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Instituția</w:t>
            </w:r>
            <w:r w:rsidR="00B207C6" w:rsidRPr="00A719FF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/structura beneficiar</w:t>
            </w:r>
            <w:r w:rsidRPr="00A719FF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ă</w:t>
            </w:r>
          </w:p>
        </w:tc>
        <w:tc>
          <w:tcPr>
            <w:tcW w:w="11340" w:type="dxa"/>
            <w:shd w:val="clear" w:color="auto" w:fill="auto"/>
          </w:tcPr>
          <w:p w14:paraId="24B875A0" w14:textId="77777777" w:rsidR="00B207C6" w:rsidRPr="00A719FF" w:rsidRDefault="00B207C6" w:rsidP="00B85E91">
            <w:pPr>
              <w:pStyle w:val="Heading1"/>
              <w:spacing w:before="0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B207C6" w:rsidRPr="00A719FF" w14:paraId="6EC19038" w14:textId="77777777" w:rsidTr="00B207C6">
        <w:trPr>
          <w:trHeight w:val="310"/>
        </w:trPr>
        <w:tc>
          <w:tcPr>
            <w:tcW w:w="3987" w:type="dxa"/>
            <w:shd w:val="clear" w:color="auto" w:fill="auto"/>
          </w:tcPr>
          <w:p w14:paraId="3AA6B599" w14:textId="77777777" w:rsidR="00B207C6" w:rsidRPr="00A719FF" w:rsidRDefault="00B207C6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Denumire SDT:</w:t>
            </w:r>
          </w:p>
        </w:tc>
        <w:tc>
          <w:tcPr>
            <w:tcW w:w="11340" w:type="dxa"/>
            <w:shd w:val="clear" w:color="auto" w:fill="auto"/>
          </w:tcPr>
          <w:p w14:paraId="289171A5" w14:textId="77777777" w:rsidR="00B207C6" w:rsidRPr="00A719FF" w:rsidRDefault="00B207C6" w:rsidP="00B85E91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B207C6" w:rsidRPr="00A719FF" w14:paraId="7D5698D8" w14:textId="77777777" w:rsidTr="00B207C6">
        <w:trPr>
          <w:trHeight w:val="261"/>
        </w:trPr>
        <w:tc>
          <w:tcPr>
            <w:tcW w:w="3987" w:type="dxa"/>
            <w:shd w:val="clear" w:color="auto" w:fill="auto"/>
          </w:tcPr>
          <w:p w14:paraId="4575244F" w14:textId="77777777" w:rsidR="00B207C6" w:rsidRPr="00A719FF" w:rsidRDefault="00B207C6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Nr. apel de strategii</w:t>
            </w:r>
          </w:p>
        </w:tc>
        <w:tc>
          <w:tcPr>
            <w:tcW w:w="11340" w:type="dxa"/>
            <w:shd w:val="clear" w:color="auto" w:fill="auto"/>
          </w:tcPr>
          <w:p w14:paraId="39FEC19E" w14:textId="77777777" w:rsidR="00B207C6" w:rsidRPr="00A719FF" w:rsidRDefault="00B207C6" w:rsidP="00B85E91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B207C6" w:rsidRPr="00A719FF" w14:paraId="7311DBA1" w14:textId="77777777" w:rsidTr="00B207C6">
        <w:trPr>
          <w:trHeight w:val="261"/>
        </w:trPr>
        <w:tc>
          <w:tcPr>
            <w:tcW w:w="3987" w:type="dxa"/>
            <w:shd w:val="clear" w:color="auto" w:fill="auto"/>
          </w:tcPr>
          <w:p w14:paraId="1C662F51" w14:textId="509773DB" w:rsidR="00B207C6" w:rsidRPr="00A719FF" w:rsidRDefault="00B207C6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Nr. </w:t>
            </w:r>
            <w:r w:rsidR="008A2B42"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înregistrare</w:t>
            </w: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 SDT</w:t>
            </w:r>
          </w:p>
        </w:tc>
        <w:tc>
          <w:tcPr>
            <w:tcW w:w="11340" w:type="dxa"/>
            <w:shd w:val="clear" w:color="auto" w:fill="auto"/>
          </w:tcPr>
          <w:p w14:paraId="1731F85E" w14:textId="77777777" w:rsidR="00B207C6" w:rsidRPr="00A719FF" w:rsidRDefault="00B207C6" w:rsidP="00B85E91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0E518078" w14:textId="77777777" w:rsidR="00B207C6" w:rsidRPr="00A719FF" w:rsidRDefault="00B207C6" w:rsidP="00FC1B8C">
      <w:pPr>
        <w:rPr>
          <w:b/>
          <w:noProof w:val="0"/>
        </w:rPr>
      </w:pPr>
    </w:p>
    <w:tbl>
      <w:tblPr>
        <w:tblW w:w="1531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773"/>
        <w:gridCol w:w="521"/>
        <w:gridCol w:w="567"/>
        <w:gridCol w:w="1449"/>
        <w:gridCol w:w="2472"/>
        <w:gridCol w:w="567"/>
        <w:gridCol w:w="567"/>
        <w:gridCol w:w="1559"/>
        <w:gridCol w:w="2410"/>
      </w:tblGrid>
      <w:tr w:rsidR="005C4CC6" w:rsidRPr="00A719FF" w14:paraId="146540B5" w14:textId="7CD2F87B" w:rsidTr="002F2BB0">
        <w:trPr>
          <w:trHeight w:val="184"/>
        </w:trPr>
        <w:tc>
          <w:tcPr>
            <w:tcW w:w="425" w:type="dxa"/>
            <w:vMerge w:val="restart"/>
            <w:shd w:val="clear" w:color="auto" w:fill="B2A1C7" w:themeFill="accent4" w:themeFillTint="99"/>
            <w:vAlign w:val="center"/>
          </w:tcPr>
          <w:p w14:paraId="375570D2" w14:textId="53BDCDC1" w:rsidR="005C4CC6" w:rsidRPr="00A719FF" w:rsidRDefault="005C4CC6" w:rsidP="00052298">
            <w:pPr>
              <w:spacing w:line="184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Nr. Crt.</w:t>
            </w:r>
          </w:p>
        </w:tc>
        <w:tc>
          <w:tcPr>
            <w:tcW w:w="14885" w:type="dxa"/>
            <w:gridSpan w:val="9"/>
            <w:shd w:val="clear" w:color="auto" w:fill="B2A1C7" w:themeFill="accent4" w:themeFillTint="99"/>
          </w:tcPr>
          <w:p w14:paraId="4493828A" w14:textId="25B4A6ED" w:rsidR="005C4CC6" w:rsidRPr="00A719FF" w:rsidRDefault="005C4CC6" w:rsidP="00052298">
            <w:pPr>
              <w:spacing w:line="184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 xml:space="preserve">             GRILA DE VERIFICARE A </w:t>
            </w:r>
            <w:r w:rsidR="008A2B42"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CONFORMITĂȚII</w:t>
            </w: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 xml:space="preserve"> S.D.T.</w:t>
            </w:r>
          </w:p>
        </w:tc>
      </w:tr>
      <w:tr w:rsidR="00CA318A" w:rsidRPr="00A719FF" w14:paraId="75567703" w14:textId="6A03CBB6" w:rsidTr="002F2BB0">
        <w:trPr>
          <w:trHeight w:val="126"/>
        </w:trPr>
        <w:tc>
          <w:tcPr>
            <w:tcW w:w="425" w:type="dxa"/>
            <w:vMerge/>
            <w:shd w:val="clear" w:color="auto" w:fill="E6E6E6"/>
          </w:tcPr>
          <w:p w14:paraId="2333A823" w14:textId="77777777" w:rsidR="00CA318A" w:rsidRPr="00A719FF" w:rsidRDefault="00CA318A" w:rsidP="00A5563D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773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01A5A" w14:textId="63D5FC0F" w:rsidR="00CA318A" w:rsidRPr="00A719FF" w:rsidRDefault="00CA318A" w:rsidP="00A5563D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</w:t>
            </w:r>
          </w:p>
        </w:tc>
        <w:tc>
          <w:tcPr>
            <w:tcW w:w="5009" w:type="dxa"/>
            <w:gridSpan w:val="4"/>
            <w:shd w:val="clear" w:color="auto" w:fill="E6E6E6"/>
          </w:tcPr>
          <w:p w14:paraId="7B2C80CF" w14:textId="6FB930E3" w:rsidR="00CA318A" w:rsidRPr="00A719FF" w:rsidRDefault="00CA318A" w:rsidP="00EB7399">
            <w:pPr>
              <w:spacing w:line="126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1</w:t>
            </w:r>
          </w:p>
        </w:tc>
        <w:tc>
          <w:tcPr>
            <w:tcW w:w="5103" w:type="dxa"/>
            <w:gridSpan w:val="4"/>
            <w:shd w:val="clear" w:color="auto" w:fill="E6E6E6"/>
          </w:tcPr>
          <w:p w14:paraId="2EAAEE51" w14:textId="25F4CBC9" w:rsidR="00CA318A" w:rsidRPr="00A719FF" w:rsidRDefault="00CA318A" w:rsidP="00EB7399">
            <w:pPr>
              <w:spacing w:line="126" w:lineRule="atLeast"/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2</w:t>
            </w:r>
          </w:p>
        </w:tc>
      </w:tr>
      <w:tr w:rsidR="00CA318A" w:rsidRPr="00A719FF" w14:paraId="4FA69BCB" w14:textId="6E857429" w:rsidTr="002F2BB0">
        <w:tc>
          <w:tcPr>
            <w:tcW w:w="425" w:type="dxa"/>
            <w:vMerge/>
            <w:shd w:val="clear" w:color="auto" w:fill="E6E6E6"/>
          </w:tcPr>
          <w:p w14:paraId="3D12ADD2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773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0AB00" w14:textId="7BE3D424" w:rsidR="00CA318A" w:rsidRPr="00A719FF" w:rsidRDefault="008A2B42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Cerința</w:t>
            </w:r>
            <w:r w:rsidR="00CA318A"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/ Criteriul</w:t>
            </w:r>
          </w:p>
        </w:tc>
        <w:tc>
          <w:tcPr>
            <w:tcW w:w="521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CCAAF" w14:textId="3217AA6E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67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87170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449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4DC09" w14:textId="4D9FCC7B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2472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A12F9" w14:textId="035361CE" w:rsidR="00CA318A" w:rsidRPr="00A719FF" w:rsidRDefault="00CA318A" w:rsidP="00EB7399">
            <w:pPr>
              <w:tabs>
                <w:tab w:val="left" w:pos="1202"/>
              </w:tabs>
              <w:ind w:left="-198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COMENTARII</w:t>
            </w:r>
            <w:r w:rsidRPr="00A719FF">
              <w:rPr>
                <w:b/>
                <w:bCs/>
                <w:noProof w:val="0"/>
                <w:vertAlign w:val="superscript"/>
              </w:rPr>
              <w:footnoteReference w:id="1"/>
            </w:r>
          </w:p>
        </w:tc>
        <w:tc>
          <w:tcPr>
            <w:tcW w:w="567" w:type="dxa"/>
            <w:shd w:val="clear" w:color="auto" w:fill="E6E6E6"/>
          </w:tcPr>
          <w:p w14:paraId="0516E8B9" w14:textId="231025CD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67" w:type="dxa"/>
            <w:shd w:val="clear" w:color="auto" w:fill="E6E6E6"/>
          </w:tcPr>
          <w:p w14:paraId="3C014412" w14:textId="3D86EEA2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559" w:type="dxa"/>
            <w:shd w:val="clear" w:color="auto" w:fill="E6E6E6"/>
          </w:tcPr>
          <w:p w14:paraId="0D974A8A" w14:textId="770E0CDC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2410" w:type="dxa"/>
            <w:shd w:val="clear" w:color="auto" w:fill="E6E6E6"/>
          </w:tcPr>
          <w:p w14:paraId="10C647D4" w14:textId="71105445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COMENTARII</w:t>
            </w:r>
            <w:r w:rsidRPr="00A719FF">
              <w:rPr>
                <w:b/>
                <w:bCs/>
                <w:noProof w:val="0"/>
                <w:vertAlign w:val="superscript"/>
              </w:rPr>
              <w:footnoteReference w:id="2"/>
            </w:r>
          </w:p>
        </w:tc>
      </w:tr>
      <w:tr w:rsidR="00CA318A" w:rsidRPr="00A719FF" w14:paraId="3FAE08FE" w14:textId="21BE381B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5F1EFE22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13BB" w14:textId="1989A93F" w:rsidR="00CA318A" w:rsidRPr="00A719FF" w:rsidRDefault="00CA318A" w:rsidP="005C4CC6">
            <w:pPr>
              <w:snapToGrid w:val="0"/>
              <w:spacing w:after="0"/>
              <w:ind w:left="9" w:hanging="9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Strategia de Dezvoltare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Teritorială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a fost transmis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la ADR </w:t>
            </w:r>
            <w:r w:rsidR="009D154B" w:rsidRPr="009D154B">
              <w:rPr>
                <w:rFonts w:ascii="Trebuchet MS" w:hAnsi="Trebuchet MS" w:cs="Arial"/>
                <w:noProof w:val="0"/>
                <w:sz w:val="20"/>
                <w:szCs w:val="20"/>
              </w:rPr>
              <w:t>Nord-Est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, conform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cerințelor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din Documentul Cadru de Implementare al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Dezvoltării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Urbane?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E425" w14:textId="70DB9869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38E8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0F17A" w14:textId="3A7AB7C4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C9CF4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EE5A8D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1844D1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15CE396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97B1E1B" w14:textId="0013597E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099B7F75" w14:textId="233EB16D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2EB0D258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4422F" w14:textId="0A4AC1EE" w:rsidR="00CA318A" w:rsidRPr="00A719FF" w:rsidRDefault="00CA318A" w:rsidP="00EB7399">
            <w:pPr>
              <w:snapToGrid w:val="0"/>
              <w:spacing w:after="0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SDT are precizat clar </w:t>
            </w:r>
            <w:r w:rsidRPr="00434A92">
              <w:rPr>
                <w:rFonts w:ascii="Trebuchet MS" w:hAnsi="Trebuchet MS" w:cs="Arial"/>
                <w:noProof w:val="0"/>
                <w:sz w:val="20"/>
                <w:szCs w:val="20"/>
              </w:rPr>
              <w:t>teritoriu</w:t>
            </w:r>
            <w:r w:rsidR="008A2B42" w:rsidRPr="00434A92">
              <w:rPr>
                <w:rFonts w:ascii="Trebuchet MS" w:hAnsi="Trebuchet MS" w:cs="Arial"/>
                <w:noProof w:val="0"/>
                <w:sz w:val="20"/>
                <w:szCs w:val="20"/>
              </w:rPr>
              <w:t>l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la care se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adresează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? - la nivelul UAT sau Zona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Metropolitană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/Zona Urbana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Funcțională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(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î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n cazul ZUF este descris modul de delimitare)?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B6F9" w14:textId="5C0C2C64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76D9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DCF4" w14:textId="49642646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D49F8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9DA9B8A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E8C3CE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FFEF68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7295E3E" w14:textId="6393966E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2837840A" w14:textId="49113A7A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2F804448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FA10F" w14:textId="50E1BBE0" w:rsidR="00CA318A" w:rsidRPr="00A719FF" w:rsidRDefault="00CA318A" w:rsidP="00EB7399">
            <w:pPr>
              <w:snapToGrid w:val="0"/>
              <w:spacing w:after="0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SDT a fost aprobat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</w:t>
            </w:r>
            <w:r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>de Consiliul Local/ Consiliile locale membre ale Parteneriatului</w:t>
            </w:r>
            <w:r w:rsidR="008A2B42"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</w:t>
            </w:r>
            <w:r w:rsidR="009D154B">
              <w:rPr>
                <w:rFonts w:ascii="Trebuchet MS" w:hAnsi="Trebuchet MS" w:cs="Arial"/>
                <w:noProof w:val="0"/>
                <w:sz w:val="20"/>
                <w:szCs w:val="20"/>
              </w:rPr>
              <w:t>(</w:t>
            </w:r>
            <w:r w:rsidR="008A2B42"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în </w:t>
            </w:r>
            <w:r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>conformitate cu prevederile acordului de parteneriat</w:t>
            </w:r>
            <w:r w:rsidR="009D154B">
              <w:rPr>
                <w:rFonts w:ascii="Trebuchet MS" w:hAnsi="Trebuchet MS" w:cs="Arial"/>
                <w:noProof w:val="0"/>
                <w:sz w:val="20"/>
                <w:szCs w:val="20"/>
              </w:rPr>
              <w:t>)</w:t>
            </w:r>
            <w:r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/Adunarea Generala a </w:t>
            </w:r>
            <w:r w:rsidR="008A2B42"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>Asociației</w:t>
            </w:r>
            <w:r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de Dezvoltare Intercomunitar</w:t>
            </w:r>
            <w:r w:rsidR="008A2B42" w:rsidRPr="0035561C">
              <w:rPr>
                <w:rFonts w:ascii="Trebuchet MS" w:hAnsi="Trebuchet MS" w:cs="Arial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2BCA6" w14:textId="2DC798BB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C2457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AF700" w14:textId="5200A730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62D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77F9F0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2B956A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96CCB80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4FD3EE0" w14:textId="6343C1C0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6833B2B6" w14:textId="7261E812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2E468A6C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C1EB8" w14:textId="647C971A" w:rsidR="00CA318A" w:rsidRPr="00A719FF" w:rsidRDefault="008A2B42" w:rsidP="00EB7399">
            <w:pPr>
              <w:snapToGrid w:val="0"/>
              <w:spacing w:after="0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După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caz,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în măsura în 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>care SDT este elaborat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la nivelul unei zone urbane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funcționale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/zone metropolitane, la SDT este anexata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Hotărârea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constituire a ADI sau Acordul de Asociere?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6A37" w14:textId="3E84BEAE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E6CB6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D6CD0" w14:textId="62BB48DC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45A94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DFEBD5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E1B786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3D56AA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110EC6E" w14:textId="1DC7C4CB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25B67F35" w14:textId="714B1565" w:rsidTr="002F2BB0">
        <w:trPr>
          <w:trHeight w:val="1043"/>
        </w:trPr>
        <w:tc>
          <w:tcPr>
            <w:tcW w:w="425" w:type="dxa"/>
            <w:shd w:val="clear" w:color="auto" w:fill="FFFFFF" w:themeFill="background1"/>
          </w:tcPr>
          <w:p w14:paraId="229DF06E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EDA57" w14:textId="2C0A70AB" w:rsidR="00CA318A" w:rsidRPr="00A719FF" w:rsidRDefault="00CA318A" w:rsidP="00EB7399">
            <w:pPr>
              <w:spacing w:after="0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Este anexat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Decizia final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/decizia etapei de 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încadrare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emis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autoritatea competenta privind Evaluarea Strategic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Mediu, conform HG nr. 1076/2004?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1DE9" w14:textId="1816A8F1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5978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 </w:t>
            </w: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04B06" w14:textId="4A10F39D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1DE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</w:tcPr>
          <w:p w14:paraId="103A1958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A81AE3B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F627167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6880B0EF" w14:textId="7D6A3AE5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139B5F37" w14:textId="2C10BABC" w:rsidTr="002F2BB0">
        <w:trPr>
          <w:trHeight w:val="1043"/>
        </w:trPr>
        <w:tc>
          <w:tcPr>
            <w:tcW w:w="425" w:type="dxa"/>
            <w:shd w:val="clear" w:color="auto" w:fill="FFFFFF" w:themeFill="background1"/>
          </w:tcPr>
          <w:p w14:paraId="25CE503A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5578" w14:textId="46E91FEA" w:rsidR="00CA318A" w:rsidRPr="00A719FF" w:rsidRDefault="00CA318A" w:rsidP="00EB7399">
            <w:pPr>
              <w:spacing w:after="0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SDT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în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forma depusa la ADR a fost supus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procesului de consultare public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ă și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este anexat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declarația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reprezentantului legal al beneficiarului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în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care va certifica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va detalia parcurgerea acestui proces de consultare public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CA84" w14:textId="365416B5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EF56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97BA" w14:textId="55F64710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A7A1C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B3416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5B7310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C46418C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8D88615" w14:textId="2EA57355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4EC40E8D" w14:textId="77777777" w:rsidTr="002F2BB0">
        <w:trPr>
          <w:trHeight w:val="1043"/>
        </w:trPr>
        <w:tc>
          <w:tcPr>
            <w:tcW w:w="425" w:type="dxa"/>
            <w:shd w:val="clear" w:color="auto" w:fill="FFFFFF" w:themeFill="background1"/>
          </w:tcPr>
          <w:p w14:paraId="51A8EF8D" w14:textId="77777777" w:rsidR="00CA318A" w:rsidRPr="00A719FF" w:rsidRDefault="00CA318A" w:rsidP="005C4CC6">
            <w:pPr>
              <w:pStyle w:val="ListParagraph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A06B4" w14:textId="4D437F3F" w:rsidR="00CA318A" w:rsidRPr="00A719FF" w:rsidRDefault="00CA318A" w:rsidP="005D68F1">
            <w:pPr>
              <w:tabs>
                <w:tab w:val="left" w:pos="314"/>
              </w:tabs>
              <w:spacing w:after="0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Este anexat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ab/>
              <w:t>extrasul din PUG/studiul privind delimitarea zonei de regenerare urban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(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î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n conformitate cu prevederile OUG 183/2022)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și Hotărârile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aprobare a acestor documente?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1456" w14:textId="0D3E7B44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0547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5113D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345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CCC081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020435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0D092D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4C9D6F4F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</w:tbl>
    <w:p w14:paraId="3192CCF9" w14:textId="77777777" w:rsidR="00CB7BE1" w:rsidRPr="00A719FF" w:rsidRDefault="00CB7BE1" w:rsidP="00CB7BE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outlineLvl w:val="0"/>
        <w:rPr>
          <w:rFonts w:ascii="Trebuchet MS" w:hAnsi="Trebuchet MS"/>
          <w:b/>
          <w:sz w:val="22"/>
          <w:szCs w:val="22"/>
          <w:lang w:val="ro-RO"/>
        </w:rPr>
      </w:pPr>
    </w:p>
    <w:p w14:paraId="242A367C" w14:textId="77777777" w:rsidR="005D68F1" w:rsidRPr="00A719FF" w:rsidRDefault="005D68F1" w:rsidP="00CB7BE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outlineLvl w:val="0"/>
        <w:rPr>
          <w:rFonts w:ascii="Trebuchet MS" w:hAnsi="Trebuchet MS"/>
          <w:b/>
          <w:sz w:val="22"/>
          <w:szCs w:val="22"/>
          <w:lang w:val="ro-RO"/>
        </w:rPr>
      </w:pPr>
    </w:p>
    <w:p w14:paraId="77CB248F" w14:textId="77777777" w:rsidR="00327D99" w:rsidRPr="00A719FF" w:rsidRDefault="00327D99" w:rsidP="00CB7BE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outlineLvl w:val="0"/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W w:w="15644" w:type="dxa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710"/>
        <w:gridCol w:w="1260"/>
        <w:gridCol w:w="1260"/>
        <w:gridCol w:w="732"/>
        <w:gridCol w:w="540"/>
        <w:gridCol w:w="504"/>
        <w:gridCol w:w="141"/>
        <w:gridCol w:w="1418"/>
        <w:gridCol w:w="22"/>
        <w:gridCol w:w="120"/>
        <w:gridCol w:w="1842"/>
        <w:gridCol w:w="108"/>
        <w:gridCol w:w="459"/>
        <w:gridCol w:w="567"/>
        <w:gridCol w:w="279"/>
        <w:gridCol w:w="1305"/>
        <w:gridCol w:w="117"/>
        <w:gridCol w:w="1683"/>
        <w:gridCol w:w="1152"/>
      </w:tblGrid>
      <w:tr w:rsidR="005C4CC6" w:rsidRPr="00A719FF" w14:paraId="57E452C5" w14:textId="3D9B5545" w:rsidTr="005C4CC6">
        <w:trPr>
          <w:trHeight w:val="30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5CBF48F6" w14:textId="5EB7B63E" w:rsidR="005C4CC6" w:rsidRPr="00A719FF" w:rsidRDefault="005C4CC6" w:rsidP="00FF1394">
            <w:pPr>
              <w:jc w:val="center"/>
              <w:rPr>
                <w:rFonts w:ascii="Trebuchet MS" w:hAnsi="Trebuchet MS"/>
                <w:b/>
                <w:noProof w:val="0"/>
              </w:rPr>
            </w:pPr>
            <w:r w:rsidRPr="00A719FF">
              <w:rPr>
                <w:rFonts w:ascii="Trebuchet MS" w:hAnsi="Trebuchet MS"/>
                <w:b/>
                <w:noProof w:val="0"/>
              </w:rPr>
              <w:t>Nr. Crt.</w:t>
            </w:r>
          </w:p>
        </w:tc>
        <w:tc>
          <w:tcPr>
            <w:tcW w:w="15219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B22FA3B" w14:textId="7F449E28" w:rsidR="005C4CC6" w:rsidRPr="00A719FF" w:rsidRDefault="005C4CC6" w:rsidP="00FF1394">
            <w:pPr>
              <w:jc w:val="center"/>
              <w:rPr>
                <w:rFonts w:ascii="Trebuchet MS" w:hAnsi="Trebuchet MS"/>
                <w:b/>
                <w:noProof w:val="0"/>
              </w:rPr>
            </w:pPr>
            <w:r w:rsidRPr="00A719FF">
              <w:rPr>
                <w:rFonts w:ascii="Trebuchet MS" w:hAnsi="Trebuchet MS"/>
                <w:b/>
                <w:noProof w:val="0"/>
              </w:rPr>
              <w:t xml:space="preserve">GRILA DE VERIFICARE A </w:t>
            </w:r>
            <w:r w:rsidR="008A2B42" w:rsidRPr="00A719FF">
              <w:rPr>
                <w:rFonts w:ascii="Trebuchet MS" w:hAnsi="Trebuchet MS"/>
                <w:b/>
                <w:noProof w:val="0"/>
              </w:rPr>
              <w:t>ADMISIBILITĂȚII</w:t>
            </w:r>
            <w:r w:rsidRPr="00A719FF">
              <w:rPr>
                <w:rFonts w:ascii="Trebuchet MS" w:hAnsi="Trebuchet MS"/>
                <w:b/>
                <w:noProof w:val="0"/>
              </w:rPr>
              <w:t xml:space="preserve"> S.D.T.</w:t>
            </w:r>
          </w:p>
        </w:tc>
      </w:tr>
      <w:tr w:rsidR="005C4CC6" w:rsidRPr="00A719FF" w14:paraId="20A50DB2" w14:textId="57E66BD2" w:rsidTr="005C4CC6">
        <w:trPr>
          <w:trHeight w:val="448"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</w:tcPr>
          <w:p w14:paraId="1F49CA11" w14:textId="77777777" w:rsidR="005C4CC6" w:rsidRPr="00A719FF" w:rsidRDefault="005C4CC6" w:rsidP="00FC56EB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13854" w14:textId="315EDCCF" w:rsidR="005C4CC6" w:rsidRPr="00A719FF" w:rsidRDefault="005C4CC6" w:rsidP="00FC56EB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</w:t>
            </w:r>
          </w:p>
          <w:p w14:paraId="6D484247" w14:textId="02ADCA77" w:rsidR="005C4CC6" w:rsidRPr="00A719FF" w:rsidRDefault="008A2B42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Cerința</w:t>
            </w:r>
            <w:r w:rsidR="005C4CC6"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/ Criteriul</w:t>
            </w:r>
          </w:p>
        </w:tc>
        <w:tc>
          <w:tcPr>
            <w:tcW w:w="45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59F82B61" w14:textId="1F0E592B" w:rsidR="005C4CC6" w:rsidRPr="00A719FF" w:rsidRDefault="005C4CC6" w:rsidP="003046E9">
            <w:pPr>
              <w:spacing w:line="126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1</w:t>
            </w:r>
          </w:p>
        </w:tc>
        <w:tc>
          <w:tcPr>
            <w:tcW w:w="567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3DC32E95" w14:textId="134783D1" w:rsidR="005C4CC6" w:rsidRPr="00A719FF" w:rsidRDefault="005C4CC6" w:rsidP="003046E9">
            <w:pPr>
              <w:spacing w:line="126" w:lineRule="atLeast"/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2</w:t>
            </w:r>
          </w:p>
        </w:tc>
      </w:tr>
      <w:tr w:rsidR="005C4CC6" w:rsidRPr="00A719FF" w14:paraId="65DB3E07" w14:textId="03DED510" w:rsidTr="005C4CC6"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768DF925" w14:textId="7777777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B16E4" w14:textId="6CD9B1FC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0FA0" w14:textId="7777777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6756C" w14:textId="7777777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3734B" w14:textId="1300E86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AF3E4" w14:textId="687BDE1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COMENTARII</w:t>
            </w:r>
            <w:r w:rsidRPr="00A719FF">
              <w:rPr>
                <w:rStyle w:val="FootnoteReference"/>
                <w:rFonts w:ascii="Trebuchet MS" w:hAnsi="Trebuchet MS"/>
                <w:noProof w:val="0"/>
                <w:sz w:val="20"/>
                <w:szCs w:val="20"/>
              </w:rPr>
              <w:footnoteReference w:id="3"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26A2A349" w14:textId="4831F528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763B55B1" w14:textId="3F96D181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A53F714" w14:textId="6FBFECF1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16A06C81" w14:textId="30F1CD2B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COMENTARII</w:t>
            </w:r>
            <w:r w:rsidRPr="00A719FF">
              <w:rPr>
                <w:rStyle w:val="FootnoteReference"/>
                <w:rFonts w:ascii="Trebuchet MS" w:hAnsi="Trebuchet MS"/>
                <w:noProof w:val="0"/>
                <w:sz w:val="20"/>
                <w:szCs w:val="20"/>
              </w:rPr>
              <w:footnoteReference w:id="4"/>
            </w:r>
          </w:p>
        </w:tc>
      </w:tr>
      <w:tr w:rsidR="005C4CC6" w:rsidRPr="00A719FF" w14:paraId="47F201B1" w14:textId="236F525A" w:rsidTr="005C4CC6">
        <w:trPr>
          <w:trHeight w:val="36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592823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rFonts w:cs="Arial"/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94B6" w14:textId="559F2150" w:rsidR="005C4CC6" w:rsidRPr="00A719FF" w:rsidRDefault="005C4CC6" w:rsidP="005C4CC6">
            <w:pPr>
              <w:pStyle w:val="ListParagraph"/>
              <w:tabs>
                <w:tab w:val="left" w:pos="252"/>
              </w:tabs>
              <w:snapToGrid w:val="0"/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rFonts w:cs="Arial"/>
                <w:szCs w:val="20"/>
              </w:rPr>
              <w:t xml:space="preserve">Orizontul de implementare al SDT se </w:t>
            </w:r>
            <w:r w:rsidR="00A719FF" w:rsidRPr="00A719FF">
              <w:rPr>
                <w:rFonts w:cs="Arial"/>
                <w:szCs w:val="20"/>
              </w:rPr>
              <w:t>întinde</w:t>
            </w:r>
            <w:r w:rsidRPr="00A719FF">
              <w:rPr>
                <w:rFonts w:cs="Arial"/>
                <w:szCs w:val="20"/>
              </w:rPr>
              <w:t xml:space="preserve"> cel </w:t>
            </w:r>
            <w:r w:rsidR="00A719FF" w:rsidRPr="00A719FF">
              <w:rPr>
                <w:rFonts w:cs="Arial"/>
                <w:szCs w:val="20"/>
              </w:rPr>
              <w:t>puțin</w:t>
            </w:r>
            <w:r w:rsidRPr="00A719FF">
              <w:rPr>
                <w:rFonts w:cs="Arial"/>
                <w:szCs w:val="20"/>
              </w:rPr>
              <w:t xml:space="preserve"> p</w:t>
            </w:r>
            <w:r w:rsidR="00A719FF" w:rsidRPr="00A719FF">
              <w:rPr>
                <w:rFonts w:cs="Arial"/>
                <w:szCs w:val="20"/>
              </w:rPr>
              <w:t>â</w:t>
            </w:r>
            <w:r w:rsidRPr="00A719FF">
              <w:rPr>
                <w:rFonts w:cs="Arial"/>
                <w:szCs w:val="20"/>
              </w:rPr>
              <w:t>n</w:t>
            </w:r>
            <w:r w:rsidR="00A719FF" w:rsidRPr="00A719FF">
              <w:rPr>
                <w:rFonts w:cs="Arial"/>
                <w:szCs w:val="20"/>
              </w:rPr>
              <w:t>ă</w:t>
            </w:r>
            <w:r w:rsidRPr="00A719FF">
              <w:rPr>
                <w:rFonts w:cs="Arial"/>
                <w:szCs w:val="20"/>
              </w:rPr>
              <w:t xml:space="preserve"> la </w:t>
            </w:r>
            <w:r w:rsidR="00A719FF" w:rsidRPr="00A719FF">
              <w:rPr>
                <w:rFonts w:cs="Arial"/>
                <w:szCs w:val="20"/>
              </w:rPr>
              <w:t>sfârșitul</w:t>
            </w:r>
            <w:r w:rsidRPr="00A719FF">
              <w:rPr>
                <w:rFonts w:cs="Arial"/>
                <w:szCs w:val="20"/>
              </w:rPr>
              <w:t xml:space="preserve"> anului 2027?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8F56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BC18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CC9C3" w14:textId="5390C0E9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16A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545FA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143EDCD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8DB495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0B71719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7B2EC2A" w14:textId="0AFDC9BD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6AA41B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FD090" w14:textId="3355854F" w:rsidR="005C4CC6" w:rsidRPr="00A719FF" w:rsidRDefault="005C4CC6" w:rsidP="005C4CC6">
            <w:pPr>
              <w:pStyle w:val="ListParagraph"/>
              <w:tabs>
                <w:tab w:val="left" w:pos="252"/>
              </w:tabs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Sunt prezentate date/informa</w:t>
            </w:r>
            <w:r w:rsidR="00A719FF" w:rsidRPr="00A719FF">
              <w:rPr>
                <w:szCs w:val="20"/>
              </w:rPr>
              <w:t>ț</w:t>
            </w:r>
            <w:r w:rsidRPr="00A719FF">
              <w:rPr>
                <w:szCs w:val="20"/>
              </w:rPr>
              <w:t>ii</w:t>
            </w:r>
            <w:r w:rsidR="008A2B42" w:rsidRPr="00A719FF">
              <w:rPr>
                <w:szCs w:val="20"/>
              </w:rPr>
              <w:t xml:space="preserve"> în </w:t>
            </w:r>
            <w:r w:rsidRPr="00A719FF">
              <w:rPr>
                <w:szCs w:val="20"/>
              </w:rPr>
              <w:t xml:space="preserve">vederea </w:t>
            </w:r>
            <w:r w:rsidR="00A719FF" w:rsidRPr="00A719FF">
              <w:rPr>
                <w:szCs w:val="20"/>
              </w:rPr>
              <w:t>fundamentării</w:t>
            </w:r>
            <w:r w:rsidRPr="00A719FF">
              <w:rPr>
                <w:szCs w:val="20"/>
              </w:rPr>
              <w:t xml:space="preserve"> analizei </w:t>
            </w:r>
            <w:r w:rsidR="00A719FF" w:rsidRPr="00A719FF">
              <w:rPr>
                <w:szCs w:val="20"/>
              </w:rPr>
              <w:t>situației</w:t>
            </w:r>
            <w:r w:rsidRPr="00A719FF">
              <w:rPr>
                <w:szCs w:val="20"/>
              </w:rPr>
              <w:t xml:space="preserve"> existente la nivelul ariei de studiu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a </w:t>
            </w:r>
            <w:r w:rsidR="00A719FF" w:rsidRPr="00A719FF">
              <w:rPr>
                <w:szCs w:val="20"/>
              </w:rPr>
              <w:t>identificării</w:t>
            </w:r>
            <w:r w:rsidRPr="00A719FF">
              <w:rPr>
                <w:szCs w:val="20"/>
              </w:rPr>
              <w:t xml:space="preserve"> nevoilor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a problemelor de dezvoltare?</w:t>
            </w:r>
          </w:p>
          <w:p w14:paraId="2CF2422E" w14:textId="49FFF7C3" w:rsidR="005C4CC6" w:rsidRPr="00A719FF" w:rsidRDefault="005C4CC6" w:rsidP="00BB0F7F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</w:pPr>
            <w:r w:rsidRPr="00A719FF">
              <w:rPr>
                <w:szCs w:val="20"/>
              </w:rPr>
              <w:t xml:space="preserve">Datele/ informatiile colectate pentru definirea </w:t>
            </w:r>
            <w:r w:rsidR="00A719FF" w:rsidRPr="00A719FF">
              <w:rPr>
                <w:szCs w:val="20"/>
              </w:rPr>
              <w:t>situației</w:t>
            </w:r>
            <w:r w:rsidRPr="00A719FF">
              <w:rPr>
                <w:szCs w:val="20"/>
              </w:rPr>
              <w:t xml:space="preserve"> existente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pentru identificarea nevoilor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problemelor de dezvoltare sunt realiste,  relevante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lastRenderedPageBreak/>
              <w:t>suficiente (sunt preluate din statistici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studii/analize relevante</w:t>
            </w:r>
            <w:r w:rsidR="008A2B42" w:rsidRPr="00A719FF">
              <w:t xml:space="preserve"> și </w:t>
            </w:r>
            <w:r w:rsidRPr="00A719FF">
              <w:rPr>
                <w:szCs w:val="20"/>
              </w:rPr>
              <w:t>actuale)?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9B2D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AFD97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6771" w14:textId="4DB05271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02EDE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B4446C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4826C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377B9AE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5311F3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5340206A" w14:textId="0887783C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2711B5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D8943" w14:textId="3E4AD899" w:rsidR="005C4CC6" w:rsidRPr="00A719FF" w:rsidRDefault="005C4CC6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 xml:space="preserve">Problemele-cheie, </w:t>
            </w:r>
            <w:r w:rsidR="00A719FF" w:rsidRPr="00A719FF">
              <w:rPr>
                <w:szCs w:val="20"/>
              </w:rPr>
              <w:t>provocările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necesitățile</w:t>
            </w:r>
            <w:r w:rsidRPr="00A719FF">
              <w:rPr>
                <w:szCs w:val="20"/>
              </w:rPr>
              <w:t xml:space="preserve"> propuse a fi abordate prin SDT  sunt identificate, analizate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prioritizate. Sunt propuse </w:t>
            </w:r>
            <w:r w:rsidR="00A719FF" w:rsidRPr="00A719FF">
              <w:rPr>
                <w:szCs w:val="20"/>
              </w:rPr>
              <w:t>opțiuni</w:t>
            </w:r>
            <w:r w:rsidRPr="00A719FF">
              <w:rPr>
                <w:szCs w:val="20"/>
              </w:rPr>
              <w:t xml:space="preserve"> de </w:t>
            </w:r>
            <w:r w:rsidR="00A719FF" w:rsidRPr="00A719FF">
              <w:rPr>
                <w:szCs w:val="20"/>
              </w:rPr>
              <w:t>soluționare</w:t>
            </w:r>
            <w:r w:rsidRPr="00A719FF">
              <w:rPr>
                <w:szCs w:val="20"/>
              </w:rPr>
              <w:t xml:space="preserve"> a acestora?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7A25D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C8726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B3F1" w14:textId="3B577EBE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8F73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E237D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DCF613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AC66D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01C392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0E9D732" w14:textId="65C9CFE8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0B6217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7460D" w14:textId="7B02A521" w:rsidR="005C4CC6" w:rsidRPr="00A719FF" w:rsidRDefault="00A719FF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Î</w:t>
            </w:r>
            <w:r w:rsidR="005C4CC6" w:rsidRPr="00A719FF">
              <w:rPr>
                <w:szCs w:val="20"/>
              </w:rPr>
              <w:t>n cuprinsul SDT, exist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un capitol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 xml:space="preserve">cadrul </w:t>
            </w:r>
            <w:r w:rsidRPr="00A719FF">
              <w:rPr>
                <w:szCs w:val="20"/>
              </w:rPr>
              <w:t>căruia</w:t>
            </w:r>
            <w:r w:rsidR="005C4CC6" w:rsidRPr="00A719FF">
              <w:rPr>
                <w:szCs w:val="20"/>
              </w:rPr>
              <w:t xml:space="preserve"> sunt furnizate informatii din care s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rezulte c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</w:t>
            </w:r>
            <w:r w:rsidRPr="00A719FF">
              <w:rPr>
                <w:szCs w:val="20"/>
              </w:rPr>
              <w:t>provocările</w:t>
            </w:r>
            <w:r w:rsidR="005C4CC6" w:rsidRPr="00A719FF">
              <w:rPr>
                <w:szCs w:val="20"/>
              </w:rPr>
              <w:t xml:space="preserve"> economice, de mediu,  climatice, demografice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sociale, cu care se confrunt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respectivul UAT/ZUF/ZM, sunt abordate </w:t>
            </w:r>
            <w:r w:rsidRPr="00A719FF">
              <w:rPr>
                <w:szCs w:val="20"/>
              </w:rPr>
              <w:t>într-o</w:t>
            </w:r>
            <w:r w:rsidR="005C4CC6" w:rsidRPr="00A719FF">
              <w:rPr>
                <w:szCs w:val="20"/>
              </w:rPr>
              <w:t xml:space="preserve"> manier</w:t>
            </w:r>
            <w:r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integra</w:t>
            </w:r>
            <w:r>
              <w:rPr>
                <w:szCs w:val="20"/>
              </w:rPr>
              <w:t>t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>,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>conformitate cu prevederile din Art. 11 din Regulamentul (UE) nr. 2021/1058 privind FEDR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FC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 xml:space="preserve">art. 29 din Regulamentul (UE) 2021/1060?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0FB4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41F6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3E7B" w14:textId="4A74149B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AC6E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9A868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7F3F8E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E1C5C1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A39D459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609C62E3" w14:textId="6793FE5F" w:rsidTr="005C4CC6">
        <w:trPr>
          <w:trHeight w:val="1138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B710B9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E1EDB" w14:textId="3D489249" w:rsidR="005C4CC6" w:rsidRPr="00A719FF" w:rsidRDefault="00A719FF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Î</w:t>
            </w:r>
            <w:r w:rsidR="005C4CC6" w:rsidRPr="00A719FF">
              <w:rPr>
                <w:szCs w:val="20"/>
              </w:rPr>
              <w:t xml:space="preserve">n cadrul SDT, sunt corelate </w:t>
            </w:r>
            <w:r w:rsidRPr="00A719FF">
              <w:rPr>
                <w:szCs w:val="20"/>
              </w:rPr>
              <w:t>secțiunile</w:t>
            </w:r>
            <w:r w:rsidR="005C4CC6" w:rsidRPr="00A719FF">
              <w:rPr>
                <w:szCs w:val="20"/>
              </w:rPr>
              <w:t xml:space="preserve"> privind analiza </w:t>
            </w:r>
            <w:r w:rsidRPr="00A719FF">
              <w:rPr>
                <w:szCs w:val="20"/>
              </w:rPr>
              <w:t>situației</w:t>
            </w:r>
            <w:r w:rsidR="005C4CC6" w:rsidRPr="00A719FF">
              <w:rPr>
                <w:szCs w:val="20"/>
              </w:rPr>
              <w:t xml:space="preserve"> existente a contextului urban, nevoile identificate, viziunea de dezvoltare, obiectivele stabilite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m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>surile de dezvoltare adoptate?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2B104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D139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71B0" w14:textId="660D7B79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620D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C2CF43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0C83CD3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17EB5B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3926A83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2391483F" w14:textId="130D01ED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A32925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C7A78" w14:textId="5BF7F25D" w:rsidR="005C4CC6" w:rsidRPr="00A719FF" w:rsidRDefault="005C4CC6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Portofoliul de proiecte SDT r</w:t>
            </w:r>
            <w:r w:rsidR="00A719FF" w:rsidRPr="00A719FF">
              <w:rPr>
                <w:szCs w:val="20"/>
              </w:rPr>
              <w:t>ă</w:t>
            </w:r>
            <w:r w:rsidRPr="00A719FF">
              <w:rPr>
                <w:szCs w:val="20"/>
              </w:rPr>
              <w:t>spunde nevoilor de dezvoltare identificate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priorităților</w:t>
            </w:r>
            <w:r w:rsidRPr="00A719FF">
              <w:rPr>
                <w:szCs w:val="20"/>
              </w:rPr>
              <w:t xml:space="preserve"> de dezvoltare ale UAT/ZUF/ZM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are caracter integrat. Pentru proiectele individuale din portofoliul de proiecte SDT  au fost identificate </w:t>
            </w:r>
            <w:r w:rsidR="00A719FF" w:rsidRPr="00A719FF">
              <w:rPr>
                <w:szCs w:val="20"/>
              </w:rPr>
              <w:t>potențiale</w:t>
            </w:r>
            <w:r w:rsidRPr="00A719FF">
              <w:rPr>
                <w:szCs w:val="20"/>
              </w:rPr>
              <w:t xml:space="preserve"> surse de </w:t>
            </w:r>
            <w:r w:rsidR="00A719FF" w:rsidRPr="00A719FF">
              <w:rPr>
                <w:szCs w:val="20"/>
              </w:rPr>
              <w:t>finanțare</w:t>
            </w:r>
            <w:r w:rsidRPr="00A719FF">
              <w:rPr>
                <w:szCs w:val="20"/>
              </w:rPr>
              <w:t>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3092A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3533F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D5A32" w14:textId="6DC1A45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A26D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470F95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6F6E5D6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B4F13B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50FAED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0FEF842F" w14:textId="5115ECC0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7F4945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B976E" w14:textId="32CF86DA" w:rsidR="005C4CC6" w:rsidRPr="00A719FF" w:rsidRDefault="005C4CC6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Structura de management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implementare a SDT este clar identificat</w:t>
            </w:r>
            <w:r w:rsidR="00A719FF">
              <w:rPr>
                <w:szCs w:val="20"/>
              </w:rPr>
              <w:t>ă</w:t>
            </w:r>
            <w:r w:rsidRPr="00A719FF">
              <w:rPr>
                <w:szCs w:val="20"/>
              </w:rPr>
              <w:t xml:space="preserve"> (este </w:t>
            </w:r>
            <w:r w:rsidR="00A719FF" w:rsidRPr="00A719FF">
              <w:rPr>
                <w:szCs w:val="20"/>
              </w:rPr>
              <w:t>prezenta</w:t>
            </w:r>
            <w:r w:rsidR="00A719FF">
              <w:rPr>
                <w:szCs w:val="20"/>
              </w:rPr>
              <w:t>t</w:t>
            </w:r>
            <w:r w:rsidR="00A719FF" w:rsidRPr="00A719FF">
              <w:rPr>
                <w:szCs w:val="20"/>
              </w:rPr>
              <w:t>ă</w:t>
            </w:r>
            <w:r w:rsidRPr="00A719FF">
              <w:rPr>
                <w:szCs w:val="20"/>
              </w:rPr>
              <w:t xml:space="preserve"> pe scurt componen</w:t>
            </w:r>
            <w:r w:rsidR="00A719FF">
              <w:rPr>
                <w:szCs w:val="20"/>
              </w:rPr>
              <w:t>ț</w:t>
            </w:r>
            <w:r w:rsidRPr="00A719FF">
              <w:rPr>
                <w:szCs w:val="20"/>
              </w:rPr>
              <w:t xml:space="preserve">a acestei structuri/departament, prezentare </w:t>
            </w:r>
            <w:r w:rsidR="00A719FF" w:rsidRPr="00A719FF">
              <w:rPr>
                <w:szCs w:val="20"/>
              </w:rPr>
              <w:t>atribuții</w:t>
            </w:r>
            <w:r w:rsidRPr="00A719FF">
              <w:rPr>
                <w:szCs w:val="20"/>
              </w:rPr>
              <w:t xml:space="preserve"> cu privire la managementul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implementarea SDT, modalitatea/procedura de consemnare a progresului </w:t>
            </w:r>
            <w:r w:rsidR="00A719FF" w:rsidRPr="00A719FF">
              <w:rPr>
                <w:szCs w:val="20"/>
              </w:rPr>
              <w:t>implementării</w:t>
            </w:r>
            <w:r w:rsidRPr="00A719FF">
              <w:rPr>
                <w:szCs w:val="20"/>
              </w:rPr>
              <w:t xml:space="preserve"> SDT)?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D2138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150B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2D94" w14:textId="7353C2FF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2D8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E9D19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C9CC25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4EBAFE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12852F9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E3F669A" w14:textId="1303F067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82F799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52C1" w14:textId="642986B0" w:rsidR="005C4CC6" w:rsidRPr="00A719FF" w:rsidRDefault="005C4CC6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Mecanismele de monitorizare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evaluare a </w:t>
            </w:r>
            <w:r w:rsidR="00A719FF" w:rsidRPr="00A719FF">
              <w:rPr>
                <w:szCs w:val="20"/>
              </w:rPr>
              <w:t>implementării</w:t>
            </w:r>
            <w:r w:rsidRPr="00A719FF">
              <w:rPr>
                <w:szCs w:val="20"/>
              </w:rPr>
              <w:t xml:space="preserve"> SDT au fost prezentate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prevăd</w:t>
            </w:r>
            <w:r w:rsidRPr="00A719FF">
              <w:rPr>
                <w:szCs w:val="20"/>
              </w:rPr>
              <w:t xml:space="preserve">  masuri de atenuare a </w:t>
            </w:r>
            <w:r w:rsidR="00A719FF" w:rsidRPr="00A719FF">
              <w:rPr>
                <w:szCs w:val="20"/>
              </w:rPr>
              <w:t>probabilității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impactului riscurilor. Sunt </w:t>
            </w:r>
            <w:r w:rsidR="00A719FF" w:rsidRPr="00A719FF">
              <w:rPr>
                <w:szCs w:val="20"/>
              </w:rPr>
              <w:t>stabiliți</w:t>
            </w:r>
            <w:r w:rsidRPr="00A719FF">
              <w:rPr>
                <w:szCs w:val="20"/>
              </w:rPr>
              <w:t xml:space="preserve"> indicatori pentru  monitorizarea </w:t>
            </w:r>
            <w:r w:rsidR="00A719FF" w:rsidRPr="00A719FF">
              <w:rPr>
                <w:szCs w:val="20"/>
              </w:rPr>
              <w:t>implementării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evaluării</w:t>
            </w:r>
            <w:r w:rsidRPr="00A719FF">
              <w:rPr>
                <w:szCs w:val="20"/>
              </w:rPr>
              <w:t xml:space="preserve"> SDT?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9220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CB18F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B648" w14:textId="33D8072C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1C140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2A8A70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8301E35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F72A0EC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92A600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092AC4AB" w14:textId="09B1F63C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DD5811" w14:textId="77777777" w:rsidR="005C4CC6" w:rsidRPr="00A719FF" w:rsidRDefault="005C4CC6" w:rsidP="005C4CC6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6722" w14:textId="3EDA396C" w:rsidR="005C4CC6" w:rsidRPr="00A719FF" w:rsidRDefault="00A719FF" w:rsidP="005C4CC6">
            <w:pPr>
              <w:pStyle w:val="ListParagraph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Î</w:t>
            </w:r>
            <w:r w:rsidR="005C4CC6" w:rsidRPr="00A719FF">
              <w:rPr>
                <w:szCs w:val="20"/>
              </w:rPr>
              <w:t xml:space="preserve">n elaborarea </w:t>
            </w:r>
            <w:r w:rsidR="00F14C4F">
              <w:rPr>
                <w:szCs w:val="20"/>
              </w:rPr>
              <w:t>ș</w:t>
            </w:r>
            <w:r w:rsidR="005C4CC6" w:rsidRPr="00A719FF">
              <w:rPr>
                <w:szCs w:val="20"/>
              </w:rPr>
              <w:t xml:space="preserve">i/sau implementarea SDT  sunt </w:t>
            </w:r>
            <w:r w:rsidR="00F14C4F" w:rsidRPr="00A719FF">
              <w:rPr>
                <w:szCs w:val="20"/>
              </w:rPr>
              <w:t>implicați</w:t>
            </w:r>
            <w:r w:rsidR="005C4CC6" w:rsidRPr="00A719FF">
              <w:rPr>
                <w:szCs w:val="20"/>
              </w:rPr>
              <w:t xml:space="preserve"> parteneri </w:t>
            </w:r>
            <w:r w:rsidR="00F14C4F" w:rsidRPr="00A719FF">
              <w:rPr>
                <w:szCs w:val="20"/>
              </w:rPr>
              <w:t>relevanți</w:t>
            </w:r>
            <w:r w:rsidR="005C4CC6" w:rsidRPr="00A719FF">
              <w:rPr>
                <w:szCs w:val="20"/>
              </w:rPr>
              <w:t xml:space="preserve"> ai APL-urilor eligibile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lastRenderedPageBreak/>
              <w:t xml:space="preserve">cadrul PR Nord-Est 2021-2027 (de ex. ONG-uri, </w:t>
            </w:r>
            <w:r w:rsidR="00F14C4F" w:rsidRPr="00A719FF">
              <w:rPr>
                <w:szCs w:val="20"/>
              </w:rPr>
              <w:t>universități</w:t>
            </w:r>
            <w:r w:rsidR="005C4CC6" w:rsidRPr="00A719FF">
              <w:rPr>
                <w:szCs w:val="20"/>
              </w:rPr>
              <w:t xml:space="preserve">, mediul privat, consiliul </w:t>
            </w:r>
            <w:r w:rsidR="00F14C4F" w:rsidRPr="00A719FF">
              <w:rPr>
                <w:szCs w:val="20"/>
              </w:rPr>
              <w:t>județean</w:t>
            </w:r>
            <w:r w:rsidR="005C4CC6" w:rsidRPr="00A719FF">
              <w:rPr>
                <w:szCs w:val="20"/>
              </w:rPr>
              <w:t xml:space="preserve">, </w:t>
            </w:r>
            <w:r w:rsidR="00F14C4F" w:rsidRPr="00A719FF">
              <w:rPr>
                <w:szCs w:val="20"/>
              </w:rPr>
              <w:t>instituții</w:t>
            </w:r>
            <w:r w:rsidR="005C4CC6" w:rsidRPr="00A719FF">
              <w:rPr>
                <w:szCs w:val="20"/>
              </w:rPr>
              <w:t xml:space="preserve"> publice, alte UAT din ZFU/ZM etc. – se vor anexa dovezi),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 xml:space="preserve">conformitate cu </w:t>
            </w:r>
            <w:r w:rsidR="00F14C4F" w:rsidRPr="00A719FF">
              <w:rPr>
                <w:szCs w:val="20"/>
              </w:rPr>
              <w:t>cerința</w:t>
            </w:r>
            <w:r w:rsidR="005C4CC6" w:rsidRPr="00A719FF">
              <w:rPr>
                <w:szCs w:val="20"/>
              </w:rPr>
              <w:t xml:space="preserve"> din Regulamentul CE 1060/2021, art. 8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este anexat</w:t>
            </w:r>
            <w:r w:rsidR="00F14C4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</w:t>
            </w:r>
            <w:r w:rsidR="008A2B42" w:rsidRPr="00A719FF">
              <w:rPr>
                <w:szCs w:val="20"/>
              </w:rPr>
              <w:t>declarația</w:t>
            </w:r>
            <w:r w:rsidR="005C4CC6" w:rsidRPr="00A719FF">
              <w:rPr>
                <w:szCs w:val="20"/>
              </w:rPr>
              <w:t xml:space="preserve"> reprezentantului legal al beneficiarului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>care va certifica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va detalia acest proces?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04B21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F31A5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035C6" w14:textId="3D0A9080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B48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EF7D1B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C9F838C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EDA7A2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B40168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7C5B2BE8" w14:textId="77777777" w:rsidTr="00AF2C85">
        <w:trPr>
          <w:trHeight w:val="326"/>
        </w:trPr>
        <w:tc>
          <w:tcPr>
            <w:tcW w:w="15644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8A3A5F" w14:textId="083503B0" w:rsidR="005C4CC6" w:rsidRPr="00A719FF" w:rsidRDefault="005C4CC6" w:rsidP="00D6205F">
            <w:pPr>
              <w:spacing w:after="0" w:line="240" w:lineRule="auto"/>
              <w:ind w:left="2070" w:hanging="1080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noProof w:val="0"/>
              </w:rPr>
              <w:t>Aten</w:t>
            </w:r>
            <w:r w:rsidR="00F14C4F">
              <w:rPr>
                <w:rFonts w:ascii="Trebuchet MS" w:hAnsi="Trebuchet MS"/>
                <w:b/>
                <w:noProof w:val="0"/>
              </w:rPr>
              <w:t>ț</w:t>
            </w:r>
            <w:r w:rsidRPr="00A719FF">
              <w:rPr>
                <w:rFonts w:ascii="Trebuchet MS" w:hAnsi="Trebuchet MS"/>
                <w:b/>
                <w:noProof w:val="0"/>
              </w:rPr>
              <w:t>ie!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Pentru ca o SDT sa fie declarat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conform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admisibil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este necesar ca la toate criteriile s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se </w:t>
            </w:r>
            <w:r w:rsidR="00F14C4F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obțină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calificativul "DA".</w:t>
            </w:r>
          </w:p>
          <w:p w14:paraId="22EDEF7B" w14:textId="3939C13E" w:rsidR="005C4CC6" w:rsidRPr="00A719FF" w:rsidRDefault="00F14C4F" w:rsidP="00BB0F7F">
            <w:pPr>
              <w:spacing w:after="0" w:line="240" w:lineRule="auto"/>
              <w:ind w:left="1953" w:firstLine="27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Î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n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situația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în 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care,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în 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urma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clarificărilor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, la unul din criterii calificativul va fi "Nu" SDT (inclusiv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documentația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obligatorie anexat</w:t>
            </w: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) va fi respins</w:t>
            </w: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.</w:t>
            </w:r>
          </w:p>
          <w:p w14:paraId="73BC86E7" w14:textId="4CC9CA45" w:rsidR="005C4CC6" w:rsidRPr="00A719FF" w:rsidRDefault="005C4CC6" w:rsidP="0035561C">
            <w:pPr>
              <w:spacing w:after="0"/>
              <w:ind w:left="1812" w:firstLine="141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Evaluarea se face pe baza documentelor suport </w:t>
            </w:r>
            <w:r w:rsidR="00F14C4F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înaintate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de Solicitant.</w:t>
            </w:r>
          </w:p>
          <w:p w14:paraId="1343E457" w14:textId="6FA8B89F" w:rsidR="005C4CC6" w:rsidRPr="00A719FF" w:rsidRDefault="00F14C4F" w:rsidP="0035561C">
            <w:pPr>
              <w:spacing w:after="0" w:line="240" w:lineRule="auto"/>
              <w:ind w:left="1980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Experții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implicați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în 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procesul de evaluare a 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conformității și admisibilității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SDT pot solicita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clarificări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completări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.</w:t>
            </w:r>
          </w:p>
          <w:p w14:paraId="1414C877" w14:textId="4D744455" w:rsidR="005C4CC6" w:rsidRPr="00A719FF" w:rsidRDefault="005C4CC6" w:rsidP="008C2667">
            <w:pPr>
              <w:ind w:left="1953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8AE261F" w14:textId="77777777" w:rsidTr="00C76CB8">
        <w:trPr>
          <w:trHeight w:val="326"/>
        </w:trPr>
        <w:tc>
          <w:tcPr>
            <w:tcW w:w="15644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1ADD73" w14:textId="29B65D99" w:rsidR="005C4CC6" w:rsidRPr="00A719FF" w:rsidRDefault="005C4CC6" w:rsidP="00BB0F7F">
            <w:pPr>
              <w:spacing w:after="0" w:line="240" w:lineRule="auto"/>
              <w:ind w:left="-32"/>
              <w:jc w:val="both"/>
              <w:rPr>
                <w:rFonts w:ascii="Trebuchet MS" w:hAnsi="Trebuchet MS"/>
                <w:b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DECIZIA</w:t>
            </w:r>
            <w:r w:rsidR="008A2B42"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 xml:space="preserve"> </w:t>
            </w:r>
            <w:r w:rsidR="00F14C4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ÎN</w:t>
            </w:r>
            <w:r w:rsidR="008A2B42"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 xml:space="preserve"> </w:t>
            </w:r>
            <w:r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 xml:space="preserve">URMA </w:t>
            </w:r>
            <w:r w:rsidR="00F14C4F"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VERIFICĂRII</w:t>
            </w:r>
            <w:r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:</w:t>
            </w:r>
          </w:p>
        </w:tc>
      </w:tr>
      <w:tr w:rsidR="005C4CC6" w:rsidRPr="00A719FF" w14:paraId="51EAE06C" w14:textId="77777777" w:rsidTr="00655E75">
        <w:trPr>
          <w:trHeight w:val="326"/>
        </w:trPr>
        <w:tc>
          <w:tcPr>
            <w:tcW w:w="799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647837E7" w14:textId="665648C5" w:rsidR="005C4CC6" w:rsidRPr="00A719FF" w:rsidRDefault="005C4CC6" w:rsidP="00D6205F">
            <w:pPr>
              <w:spacing w:after="0" w:line="240" w:lineRule="auto"/>
              <w:ind w:left="-32"/>
              <w:jc w:val="both"/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EXPERT  1:  </w:t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FB445E9" w14:textId="3B9AA5E0" w:rsidR="005C4CC6" w:rsidRPr="00A719FF" w:rsidRDefault="005C4CC6" w:rsidP="00D6205F">
            <w:pPr>
              <w:spacing w:after="0" w:line="240" w:lineRule="auto"/>
              <w:ind w:left="-32"/>
              <w:jc w:val="both"/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EXPERT  2:  </w:t>
            </w:r>
          </w:p>
        </w:tc>
      </w:tr>
      <w:tr w:rsidR="005C4CC6" w:rsidRPr="00A719FF" w14:paraId="02F761EA" w14:textId="77777777" w:rsidTr="002F3291">
        <w:trPr>
          <w:trHeight w:val="326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2E7754" w14:textId="2C58BD03" w:rsidR="005C4CC6" w:rsidRPr="00A719FF" w:rsidRDefault="00F14C4F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Observații</w:t>
            </w:r>
          </w:p>
        </w:tc>
        <w:tc>
          <w:tcPr>
            <w:tcW w:w="587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39A4BF23" w14:textId="63CC2346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începerii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verificării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:       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0457198" w14:textId="68156488" w:rsidR="005C4CC6" w:rsidRPr="00A719FF" w:rsidRDefault="00F14C4F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Observații</w:t>
            </w:r>
          </w:p>
        </w:tc>
        <w:tc>
          <w:tcPr>
            <w:tcW w:w="556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237976" w14:textId="67967A3A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începerii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verificării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:        </w:t>
            </w:r>
          </w:p>
        </w:tc>
      </w:tr>
      <w:tr w:rsidR="005C4CC6" w:rsidRPr="00A719FF" w14:paraId="7243CC47" w14:textId="77777777" w:rsidTr="00BC0836">
        <w:trPr>
          <w:trHeight w:val="326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773F8C7" w14:textId="31EEDF11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ADMIS/RESPINS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1BDFBE" w14:textId="6072B75B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Strategia de dezvoltare 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Teritorială</w:t>
            </w: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este conform</w:t>
            </w:r>
            <w:r w:rsidR="00F14C4F">
              <w:rPr>
                <w:rFonts w:ascii="Trebuchet MS" w:hAnsi="Trebuchet MS" w:cs="Arial"/>
                <w:b/>
                <w:noProof w:val="0"/>
                <w:lang w:eastAsia="ro-RO"/>
              </w:rPr>
              <w:t>ă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și </w:t>
            </w:r>
            <w:r w:rsidR="00F14C4F" w:rsidRPr="00434A92">
              <w:rPr>
                <w:rFonts w:ascii="Trebuchet MS" w:hAnsi="Trebuchet MS" w:cs="Arial"/>
                <w:b/>
                <w:noProof w:val="0"/>
                <w:lang w:eastAsia="ro-RO"/>
              </w:rPr>
              <w:t>admisibilă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635E55" w14:textId="56CA7F92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finalizării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0626A259" w14:textId="1433C592" w:rsidR="005C4CC6" w:rsidRPr="00A719FF" w:rsidRDefault="00F14C4F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>Semnătura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</w:tcPr>
          <w:p w14:paraId="132EDE0B" w14:textId="77777777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ADMIS/RESPINS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08F7D5" w14:textId="2868CE82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Strategia de dezvoltare 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Teritorială</w:t>
            </w: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este conforma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și </w:t>
            </w:r>
            <w:r w:rsidR="00F14C4F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admisibila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1863D2" w14:textId="0A42B119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finalizării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BA4708" w14:textId="398BB98B" w:rsidR="005C4CC6" w:rsidRPr="00A719FF" w:rsidRDefault="00F14C4F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>Semnătura</w:t>
            </w:r>
          </w:p>
        </w:tc>
      </w:tr>
      <w:tr w:rsidR="005C4CC6" w:rsidRPr="00A719FF" w14:paraId="7D2DC749" w14:textId="77777777" w:rsidTr="00BC0836">
        <w:trPr>
          <w:trHeight w:val="326"/>
        </w:trPr>
        <w:tc>
          <w:tcPr>
            <w:tcW w:w="213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00BFD9" w14:textId="26BD89DD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CCABA4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DA</w:t>
            </w:r>
          </w:p>
          <w:p w14:paraId="5FE19B2D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0AFD10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NU*</w:t>
            </w:r>
          </w:p>
          <w:p w14:paraId="599B4858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3349C9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0BA27A7E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  <w:tc>
          <w:tcPr>
            <w:tcW w:w="2070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341D869" w14:textId="77777777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182D87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DA</w:t>
            </w:r>
          </w:p>
          <w:p w14:paraId="7A9777C5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DAB7B4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NU*</w:t>
            </w:r>
          </w:p>
          <w:p w14:paraId="24C6470A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A00B85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E6D2B2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</w:tr>
      <w:tr w:rsidR="005C4CC6" w:rsidRPr="00A719FF" w14:paraId="63A26D0C" w14:textId="77777777" w:rsidTr="00E8684D">
        <w:trPr>
          <w:trHeight w:val="326"/>
        </w:trPr>
        <w:tc>
          <w:tcPr>
            <w:tcW w:w="801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60432671" w14:textId="59E41054" w:rsidR="005C4CC6" w:rsidRPr="00A719FF" w:rsidRDefault="005C4CC6" w:rsidP="00927E76">
            <w:pPr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*MOTIVUL RESPINGERII:  </w:t>
            </w:r>
          </w:p>
        </w:tc>
        <w:tc>
          <w:tcPr>
            <w:tcW w:w="763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B269EB0" w14:textId="77777777" w:rsidR="005C4CC6" w:rsidRPr="00A719FF" w:rsidRDefault="005C4CC6" w:rsidP="00927E76">
            <w:pPr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*MOTIVUL RESPINGERII:  </w:t>
            </w:r>
          </w:p>
        </w:tc>
      </w:tr>
    </w:tbl>
    <w:p w14:paraId="36362853" w14:textId="390C9F02" w:rsidR="0054696A" w:rsidRPr="00A719FF" w:rsidRDefault="0054696A" w:rsidP="00FC1B8C">
      <w:pPr>
        <w:tabs>
          <w:tab w:val="left" w:pos="3481"/>
        </w:tabs>
        <w:rPr>
          <w:rFonts w:ascii="Trebuchet MS" w:hAnsi="Trebuchet MS"/>
          <w:noProof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0"/>
        <w:gridCol w:w="5645"/>
        <w:gridCol w:w="6059"/>
      </w:tblGrid>
      <w:tr w:rsidR="0054696A" w:rsidRPr="00A719FF" w14:paraId="13338D0A" w14:textId="77777777" w:rsidTr="0054696A">
        <w:trPr>
          <w:tblHeader/>
        </w:trPr>
        <w:tc>
          <w:tcPr>
            <w:tcW w:w="13994" w:type="dxa"/>
            <w:gridSpan w:val="3"/>
            <w:shd w:val="clear" w:color="auto" w:fill="D6D6C2"/>
          </w:tcPr>
          <w:p w14:paraId="042B7BA8" w14:textId="7AA56FCA" w:rsidR="0054696A" w:rsidRPr="00A719FF" w:rsidRDefault="00846CE1" w:rsidP="005C4CC6">
            <w:pPr>
              <w:ind w:left="-397" w:firstLine="397"/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color w:val="000000"/>
                <w:sz w:val="22"/>
                <w:szCs w:val="22"/>
                <w:lang w:val="ro-RO"/>
              </w:rPr>
              <w:t>CLARIFICĂRI</w:t>
            </w:r>
          </w:p>
        </w:tc>
      </w:tr>
      <w:tr w:rsidR="0054696A" w:rsidRPr="00A719FF" w14:paraId="12AE02A8" w14:textId="77777777" w:rsidTr="0054696A">
        <w:trPr>
          <w:trHeight w:val="300"/>
        </w:trPr>
        <w:tc>
          <w:tcPr>
            <w:tcW w:w="2290" w:type="dxa"/>
            <w:shd w:val="clear" w:color="auto" w:fill="D9D9D9" w:themeFill="background1" w:themeFillShade="D9"/>
            <w:vAlign w:val="center"/>
          </w:tcPr>
          <w:p w14:paraId="3BB6642B" w14:textId="04990875" w:rsidR="0054696A" w:rsidRPr="00A719FF" w:rsidRDefault="00846CE1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Secțiunea</w:t>
            </w:r>
            <w:r w:rsidR="0054696A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din gril</w:t>
            </w:r>
            <w:r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ă</w:t>
            </w:r>
            <w:r w:rsidR="0054696A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5645" w:type="dxa"/>
            <w:shd w:val="clear" w:color="auto" w:fill="D9D9D9" w:themeFill="background1" w:themeFillShade="D9"/>
            <w:vAlign w:val="center"/>
          </w:tcPr>
          <w:p w14:paraId="5F2D8D8D" w14:textId="7BA597AE" w:rsidR="0054696A" w:rsidRPr="00A719FF" w:rsidRDefault="00846CE1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Clarificări</w:t>
            </w:r>
            <w:r w:rsidR="0054696A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solicitate (nr./data)</w:t>
            </w:r>
          </w:p>
        </w:tc>
        <w:tc>
          <w:tcPr>
            <w:tcW w:w="6059" w:type="dxa"/>
            <w:shd w:val="clear" w:color="auto" w:fill="D9D9D9" w:themeFill="background1" w:themeFillShade="D9"/>
            <w:vAlign w:val="center"/>
          </w:tcPr>
          <w:p w14:paraId="719C4272" w14:textId="20D22708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R</w:t>
            </w:r>
            <w:r w:rsidR="00846CE1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ă</w:t>
            </w: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spuns </w:t>
            </w:r>
            <w:r w:rsidR="00846CE1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clarificări</w:t>
            </w: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(nr./data)</w:t>
            </w:r>
          </w:p>
        </w:tc>
      </w:tr>
      <w:tr w:rsidR="0054696A" w:rsidRPr="00A719FF" w14:paraId="075EB643" w14:textId="77777777" w:rsidTr="0054696A">
        <w:trPr>
          <w:trHeight w:val="300"/>
        </w:trPr>
        <w:tc>
          <w:tcPr>
            <w:tcW w:w="2290" w:type="dxa"/>
            <w:shd w:val="clear" w:color="auto" w:fill="auto"/>
            <w:vAlign w:val="center"/>
          </w:tcPr>
          <w:p w14:paraId="38A8A898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5645" w:type="dxa"/>
            <w:shd w:val="clear" w:color="auto" w:fill="auto"/>
            <w:vAlign w:val="center"/>
          </w:tcPr>
          <w:p w14:paraId="3958A696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6059" w:type="dxa"/>
            <w:shd w:val="clear" w:color="auto" w:fill="auto"/>
            <w:vAlign w:val="center"/>
          </w:tcPr>
          <w:p w14:paraId="18FB9A64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</w:p>
        </w:tc>
      </w:tr>
    </w:tbl>
    <w:p w14:paraId="5782EA33" w14:textId="77777777" w:rsidR="0054696A" w:rsidRPr="00A719FF" w:rsidRDefault="0054696A" w:rsidP="0054696A">
      <w:pPr>
        <w:rPr>
          <w:rFonts w:ascii="Trebuchet MS" w:hAnsi="Trebuchet MS" w:cs="Arial"/>
          <w:noProof w:val="0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602"/>
        <w:gridCol w:w="2407"/>
        <w:gridCol w:w="5536"/>
        <w:gridCol w:w="5490"/>
      </w:tblGrid>
      <w:tr w:rsidR="0054696A" w:rsidRPr="00A719FF" w14:paraId="64BF53AE" w14:textId="77777777" w:rsidTr="0054696A">
        <w:trPr>
          <w:tblHeader/>
        </w:trPr>
        <w:tc>
          <w:tcPr>
            <w:tcW w:w="14035" w:type="dxa"/>
            <w:gridSpan w:val="4"/>
            <w:shd w:val="clear" w:color="auto" w:fill="D6D6C2"/>
          </w:tcPr>
          <w:p w14:paraId="7EE65106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color w:val="000000"/>
                <w:sz w:val="22"/>
                <w:szCs w:val="22"/>
                <w:lang w:val="ro-RO"/>
              </w:rPr>
              <w:lastRenderedPageBreak/>
              <w:t>PROCESUL DE MEDIERE</w:t>
            </w:r>
          </w:p>
        </w:tc>
      </w:tr>
      <w:tr w:rsidR="0054696A" w:rsidRPr="00A719FF" w14:paraId="5A8E01BA" w14:textId="77777777" w:rsidTr="0054696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1AFA27D5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407" w:type="dxa"/>
            <w:shd w:val="clear" w:color="auto" w:fill="auto"/>
            <w:vAlign w:val="center"/>
          </w:tcPr>
          <w:p w14:paraId="09D6E642" w14:textId="01E23BA5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Data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desfășurării</w:t>
            </w:r>
          </w:p>
        </w:tc>
        <w:tc>
          <w:tcPr>
            <w:tcW w:w="5536" w:type="dxa"/>
            <w:shd w:val="clear" w:color="auto" w:fill="auto"/>
            <w:vAlign w:val="center"/>
          </w:tcPr>
          <w:p w14:paraId="144C1738" w14:textId="0838A766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Neconcordan</w:t>
            </w:r>
            <w:r w:rsidR="00846CE1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ț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46237D62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Concluzii</w:t>
            </w:r>
          </w:p>
        </w:tc>
      </w:tr>
      <w:tr w:rsidR="0054696A" w:rsidRPr="00A719FF" w14:paraId="1C1BB489" w14:textId="77777777" w:rsidTr="0054696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14E51058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32B0B64B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404E292C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5490" w:type="dxa"/>
            <w:shd w:val="clear" w:color="auto" w:fill="auto"/>
            <w:vAlign w:val="center"/>
          </w:tcPr>
          <w:p w14:paraId="118E533B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6DE9A4CA" w14:textId="77777777" w:rsidR="0054696A" w:rsidRPr="00A719FF" w:rsidRDefault="0054696A" w:rsidP="0054696A">
      <w:pPr>
        <w:rPr>
          <w:rFonts w:ascii="Trebuchet MS" w:hAnsi="Trebuchet MS" w:cs="Arial"/>
          <w:b/>
          <w:bCs/>
          <w:noProof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7"/>
        <w:gridCol w:w="4817"/>
      </w:tblGrid>
      <w:tr w:rsidR="0054696A" w:rsidRPr="00A719FF" w14:paraId="082FB440" w14:textId="77777777" w:rsidTr="00BB0F7F">
        <w:trPr>
          <w:tblHeader/>
        </w:trPr>
        <w:tc>
          <w:tcPr>
            <w:tcW w:w="13994" w:type="dxa"/>
            <w:gridSpan w:val="2"/>
            <w:shd w:val="clear" w:color="auto" w:fill="D6D6C2"/>
          </w:tcPr>
          <w:p w14:paraId="3763BBFD" w14:textId="38A616FA" w:rsidR="0054696A" w:rsidRPr="00A719FF" w:rsidRDefault="00846CE1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color w:val="000000"/>
                <w:sz w:val="22"/>
                <w:szCs w:val="22"/>
                <w:lang w:val="ro-RO"/>
              </w:rPr>
              <w:t>OBSERVAȚII</w:t>
            </w:r>
          </w:p>
        </w:tc>
      </w:tr>
      <w:tr w:rsidR="0054696A" w:rsidRPr="00A719FF" w14:paraId="58F7FD67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2922BED6" w14:textId="601C8660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Data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desemnării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experților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verificatori (Se va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menționa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data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începerii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etapei):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34FFEB70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35168016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3CC150D4" w14:textId="086A37B0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Aspectele constatate de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experți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, care nu se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încadrează</w:t>
            </w:r>
            <w:r w:rsidR="008A2B42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în 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niciuna din celelalte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secțiuni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ale acestei grile, cu specificarea motivului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formulării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observației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pe aspectul constatat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5F46AAE2" w14:textId="77777777" w:rsidR="0054696A" w:rsidRPr="00A719FF" w:rsidRDefault="0054696A" w:rsidP="003621C8">
            <w:pPr>
              <w:jc w:val="both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4AF695EF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3B3C999E" w14:textId="62254973" w:rsidR="0054696A" w:rsidRPr="00A719FF" w:rsidRDefault="00846CE1" w:rsidP="00FC192A">
            <w:pPr>
              <w:jc w:val="both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Situațiile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intervenite</w:t>
            </w:r>
            <w:r w:rsidR="008A2B42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în 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timpul 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verificării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,</w:t>
            </w:r>
            <w:r w:rsidR="008A2B42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în 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ceea ce 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privește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aplicarea procedurii (ex. modificarea procedurii)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1EDE2322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70F34D72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70E2CFB5" w14:textId="2A2DDC99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Necesitatea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înlocuirii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unuia dintre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experți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din diverse motive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48474372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4A073614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40EEF0DF" w14:textId="611A4A2D" w:rsidR="0054696A" w:rsidRPr="00A719FF" w:rsidRDefault="0054696A" w:rsidP="0054696A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Retragerea SDT (dac</w:t>
            </w:r>
            <w:r w:rsidR="00846CE1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ă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a fost cazul)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299B6890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7E1F6756" w14:textId="77777777" w:rsidR="000277EB" w:rsidRPr="00A719FF" w:rsidRDefault="000277EB" w:rsidP="00FC1B8C">
      <w:pPr>
        <w:rPr>
          <w:noProof w:val="0"/>
        </w:rPr>
      </w:pPr>
    </w:p>
    <w:sectPr w:rsidR="000277EB" w:rsidRPr="00A719FF" w:rsidSect="00EB73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6F272" w14:textId="77777777" w:rsidR="00BC33C8" w:rsidRDefault="00BC33C8" w:rsidP="00FC1B8C">
      <w:pPr>
        <w:spacing w:after="0" w:line="240" w:lineRule="auto"/>
      </w:pPr>
      <w:r>
        <w:separator/>
      </w:r>
    </w:p>
  </w:endnote>
  <w:endnote w:type="continuationSeparator" w:id="0">
    <w:p w14:paraId="5345DB61" w14:textId="77777777" w:rsidR="00BC33C8" w:rsidRDefault="00BC33C8" w:rsidP="00FC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3352F" w14:textId="77777777" w:rsidR="00BC33C8" w:rsidRDefault="00BC33C8" w:rsidP="00FC1B8C">
      <w:pPr>
        <w:spacing w:after="0" w:line="240" w:lineRule="auto"/>
      </w:pPr>
      <w:r>
        <w:separator/>
      </w:r>
    </w:p>
  </w:footnote>
  <w:footnote w:type="continuationSeparator" w:id="0">
    <w:p w14:paraId="12024C62" w14:textId="77777777" w:rsidR="00BC33C8" w:rsidRDefault="00BC33C8" w:rsidP="00FC1B8C">
      <w:pPr>
        <w:spacing w:after="0" w:line="240" w:lineRule="auto"/>
      </w:pPr>
      <w:r>
        <w:continuationSeparator/>
      </w:r>
    </w:p>
  </w:footnote>
  <w:footnote w:id="1">
    <w:p w14:paraId="30DBBEE7" w14:textId="77777777" w:rsidR="00CA318A" w:rsidRDefault="00CA318A" w:rsidP="00EB73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2">
    <w:p w14:paraId="1A7DE11E" w14:textId="77777777" w:rsidR="00CA318A" w:rsidRDefault="00CA318A" w:rsidP="00EB73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3">
    <w:p w14:paraId="73041063" w14:textId="77777777" w:rsidR="005C4CC6" w:rsidRDefault="005C4CC6" w:rsidP="00CB7B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4">
    <w:p w14:paraId="4758A896" w14:textId="77777777" w:rsidR="005C4CC6" w:rsidRDefault="005C4CC6" w:rsidP="00CB7B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066" w:type="dxa"/>
      <w:tblInd w:w="-36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7506"/>
    </w:tblGrid>
    <w:tr w:rsidR="00616FB6" w:rsidRPr="00616FB6" w14:paraId="68F14365" w14:textId="77777777" w:rsidTr="00D10913">
      <w:tc>
        <w:tcPr>
          <w:tcW w:w="7560" w:type="dxa"/>
        </w:tcPr>
        <w:p w14:paraId="599C3EF9" w14:textId="2AF16AF0" w:rsidR="00616FB6" w:rsidRPr="00616FB6" w:rsidRDefault="00616FB6" w:rsidP="0007257C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Programul Regional</w:t>
          </w:r>
          <w:r w:rsidR="008F2FEE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 Nord-Est </w:t>
          </w: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20</w:t>
          </w:r>
          <w:r w:rsidR="008F2FEE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21</w:t>
          </w: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-202</w:t>
          </w:r>
          <w:r w:rsidR="008F2FEE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7</w:t>
          </w:r>
        </w:p>
      </w:tc>
      <w:tc>
        <w:tcPr>
          <w:tcW w:w="7506" w:type="dxa"/>
        </w:tcPr>
        <w:p w14:paraId="5A28C3ED" w14:textId="1AAC3315" w:rsidR="00616FB6" w:rsidRPr="00616FB6" w:rsidRDefault="008B5476" w:rsidP="00616FB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Anexa 4</w:t>
          </w:r>
        </w:p>
      </w:tc>
    </w:tr>
    <w:tr w:rsidR="00616FB6" w:rsidRPr="00616FB6" w14:paraId="21722236" w14:textId="77777777" w:rsidTr="00D10913">
      <w:trPr>
        <w:cantSplit/>
      </w:trPr>
      <w:tc>
        <w:tcPr>
          <w:tcW w:w="15066" w:type="dxa"/>
          <w:gridSpan w:val="2"/>
        </w:tcPr>
        <w:p w14:paraId="0AB373E7" w14:textId="0EA6D3BA" w:rsidR="00616FB6" w:rsidRPr="00616FB6" w:rsidRDefault="00616FB6" w:rsidP="00446248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ul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adru de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I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mplementare a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ezvoltării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rbane </w:t>
          </w:r>
        </w:p>
      </w:tc>
    </w:tr>
  </w:tbl>
  <w:p w14:paraId="32973B6C" w14:textId="77777777" w:rsidR="00616FB6" w:rsidRDefault="00616F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F8A"/>
    <w:multiLevelType w:val="hybridMultilevel"/>
    <w:tmpl w:val="9A486CB6"/>
    <w:lvl w:ilvl="0" w:tplc="BE182CDE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926"/>
    <w:multiLevelType w:val="hybridMultilevel"/>
    <w:tmpl w:val="27F64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A0173"/>
    <w:multiLevelType w:val="hybridMultilevel"/>
    <w:tmpl w:val="8B6C4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D0C52"/>
    <w:multiLevelType w:val="hybridMultilevel"/>
    <w:tmpl w:val="B364A55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18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4CB"/>
    <w:rsid w:val="000359B8"/>
    <w:rsid w:val="00035F35"/>
    <w:rsid w:val="0003686C"/>
    <w:rsid w:val="00040476"/>
    <w:rsid w:val="0004120C"/>
    <w:rsid w:val="00041A5A"/>
    <w:rsid w:val="00042066"/>
    <w:rsid w:val="00042577"/>
    <w:rsid w:val="000426F5"/>
    <w:rsid w:val="00042F18"/>
    <w:rsid w:val="000443B5"/>
    <w:rsid w:val="00044ED2"/>
    <w:rsid w:val="000465BB"/>
    <w:rsid w:val="000512F2"/>
    <w:rsid w:val="00052298"/>
    <w:rsid w:val="00052595"/>
    <w:rsid w:val="00053B1D"/>
    <w:rsid w:val="00054B3B"/>
    <w:rsid w:val="00055D08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6B7A"/>
    <w:rsid w:val="000670BB"/>
    <w:rsid w:val="00070F89"/>
    <w:rsid w:val="0007257C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9C"/>
    <w:rsid w:val="000A56C6"/>
    <w:rsid w:val="000A5912"/>
    <w:rsid w:val="000A6947"/>
    <w:rsid w:val="000A74AF"/>
    <w:rsid w:val="000A7852"/>
    <w:rsid w:val="000B029E"/>
    <w:rsid w:val="000B18B0"/>
    <w:rsid w:val="000B266A"/>
    <w:rsid w:val="000B3FA9"/>
    <w:rsid w:val="000B7704"/>
    <w:rsid w:val="000C0954"/>
    <w:rsid w:val="000C1F65"/>
    <w:rsid w:val="000C2FCD"/>
    <w:rsid w:val="000C4FA1"/>
    <w:rsid w:val="000C5221"/>
    <w:rsid w:val="000C54CD"/>
    <w:rsid w:val="000C65F8"/>
    <w:rsid w:val="000D0F9F"/>
    <w:rsid w:val="000D1AB0"/>
    <w:rsid w:val="000D2B4C"/>
    <w:rsid w:val="000D316B"/>
    <w:rsid w:val="000D3A24"/>
    <w:rsid w:val="000D6DB1"/>
    <w:rsid w:val="000D6DFB"/>
    <w:rsid w:val="000E0C23"/>
    <w:rsid w:val="000E0C48"/>
    <w:rsid w:val="000E0DFC"/>
    <w:rsid w:val="000E1946"/>
    <w:rsid w:val="000E3708"/>
    <w:rsid w:val="000E4412"/>
    <w:rsid w:val="000E494D"/>
    <w:rsid w:val="000E582E"/>
    <w:rsid w:val="000E5856"/>
    <w:rsid w:val="000E5A4E"/>
    <w:rsid w:val="000F11E3"/>
    <w:rsid w:val="000F34A2"/>
    <w:rsid w:val="000F410A"/>
    <w:rsid w:val="000F5835"/>
    <w:rsid w:val="000F6EA9"/>
    <w:rsid w:val="000F7F32"/>
    <w:rsid w:val="001011C1"/>
    <w:rsid w:val="00102A40"/>
    <w:rsid w:val="00103699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3735"/>
    <w:rsid w:val="00154372"/>
    <w:rsid w:val="0015469A"/>
    <w:rsid w:val="00157553"/>
    <w:rsid w:val="00160F25"/>
    <w:rsid w:val="0016223D"/>
    <w:rsid w:val="00165A99"/>
    <w:rsid w:val="00166095"/>
    <w:rsid w:val="0016669C"/>
    <w:rsid w:val="001668BB"/>
    <w:rsid w:val="00166E6C"/>
    <w:rsid w:val="00171454"/>
    <w:rsid w:val="00171765"/>
    <w:rsid w:val="00174257"/>
    <w:rsid w:val="001746D0"/>
    <w:rsid w:val="00175775"/>
    <w:rsid w:val="001760C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07D2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0CA"/>
    <w:rsid w:val="00245D20"/>
    <w:rsid w:val="0024652D"/>
    <w:rsid w:val="002465F9"/>
    <w:rsid w:val="0024711F"/>
    <w:rsid w:val="00247135"/>
    <w:rsid w:val="0025069C"/>
    <w:rsid w:val="00251F08"/>
    <w:rsid w:val="00253A5D"/>
    <w:rsid w:val="00253CA9"/>
    <w:rsid w:val="00256A15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87E64"/>
    <w:rsid w:val="00290777"/>
    <w:rsid w:val="002916C9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4D60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1BB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2BB0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1F72"/>
    <w:rsid w:val="00302280"/>
    <w:rsid w:val="003046E9"/>
    <w:rsid w:val="00305247"/>
    <w:rsid w:val="00311519"/>
    <w:rsid w:val="00312ED6"/>
    <w:rsid w:val="003140ED"/>
    <w:rsid w:val="003151C2"/>
    <w:rsid w:val="003160E8"/>
    <w:rsid w:val="00316315"/>
    <w:rsid w:val="003163BF"/>
    <w:rsid w:val="003211B5"/>
    <w:rsid w:val="00321616"/>
    <w:rsid w:val="003216D5"/>
    <w:rsid w:val="00321A4E"/>
    <w:rsid w:val="00322E47"/>
    <w:rsid w:val="00326A49"/>
    <w:rsid w:val="0032724C"/>
    <w:rsid w:val="00327D99"/>
    <w:rsid w:val="00330D9D"/>
    <w:rsid w:val="003326E7"/>
    <w:rsid w:val="00332B10"/>
    <w:rsid w:val="00333429"/>
    <w:rsid w:val="00336042"/>
    <w:rsid w:val="00336B0E"/>
    <w:rsid w:val="00336C01"/>
    <w:rsid w:val="00337817"/>
    <w:rsid w:val="00340590"/>
    <w:rsid w:val="00343B6D"/>
    <w:rsid w:val="00346FE6"/>
    <w:rsid w:val="0034736C"/>
    <w:rsid w:val="0035119E"/>
    <w:rsid w:val="003516B9"/>
    <w:rsid w:val="0035404E"/>
    <w:rsid w:val="00354312"/>
    <w:rsid w:val="0035561C"/>
    <w:rsid w:val="00355869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1147"/>
    <w:rsid w:val="0039184D"/>
    <w:rsid w:val="00392A64"/>
    <w:rsid w:val="00392DC7"/>
    <w:rsid w:val="00395CD8"/>
    <w:rsid w:val="00396FB1"/>
    <w:rsid w:val="00397200"/>
    <w:rsid w:val="003972EC"/>
    <w:rsid w:val="00397B83"/>
    <w:rsid w:val="003A081C"/>
    <w:rsid w:val="003A0F83"/>
    <w:rsid w:val="003A2779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8ED"/>
    <w:rsid w:val="003B6A61"/>
    <w:rsid w:val="003C09F2"/>
    <w:rsid w:val="003C0A88"/>
    <w:rsid w:val="003C1304"/>
    <w:rsid w:val="003C3994"/>
    <w:rsid w:val="003C3EED"/>
    <w:rsid w:val="003C4591"/>
    <w:rsid w:val="003C5308"/>
    <w:rsid w:val="003C5377"/>
    <w:rsid w:val="003C7249"/>
    <w:rsid w:val="003D0A04"/>
    <w:rsid w:val="003D14CE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5D15"/>
    <w:rsid w:val="003E622D"/>
    <w:rsid w:val="003F031C"/>
    <w:rsid w:val="003F0572"/>
    <w:rsid w:val="003F0C38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1053E"/>
    <w:rsid w:val="00410B51"/>
    <w:rsid w:val="00413968"/>
    <w:rsid w:val="00413D33"/>
    <w:rsid w:val="00414246"/>
    <w:rsid w:val="00414251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A92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43C53"/>
    <w:rsid w:val="00446248"/>
    <w:rsid w:val="00451A20"/>
    <w:rsid w:val="00451B7A"/>
    <w:rsid w:val="00454E0B"/>
    <w:rsid w:val="00460D42"/>
    <w:rsid w:val="00461DBD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56B1"/>
    <w:rsid w:val="004766B3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0022"/>
    <w:rsid w:val="00491B73"/>
    <w:rsid w:val="0049417A"/>
    <w:rsid w:val="004941A7"/>
    <w:rsid w:val="004959C1"/>
    <w:rsid w:val="00495F3E"/>
    <w:rsid w:val="00497C9E"/>
    <w:rsid w:val="004A0DD0"/>
    <w:rsid w:val="004A2F2B"/>
    <w:rsid w:val="004A3D54"/>
    <w:rsid w:val="004A5B39"/>
    <w:rsid w:val="004A61F9"/>
    <w:rsid w:val="004A62C3"/>
    <w:rsid w:val="004B18A0"/>
    <w:rsid w:val="004B1F27"/>
    <w:rsid w:val="004B3209"/>
    <w:rsid w:val="004B3BC6"/>
    <w:rsid w:val="004B3C7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3E3"/>
    <w:rsid w:val="004D0D45"/>
    <w:rsid w:val="004D2542"/>
    <w:rsid w:val="004D2D19"/>
    <w:rsid w:val="004D56D1"/>
    <w:rsid w:val="004D5874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3B8C"/>
    <w:rsid w:val="005049C3"/>
    <w:rsid w:val="00504A67"/>
    <w:rsid w:val="00505FEF"/>
    <w:rsid w:val="00506499"/>
    <w:rsid w:val="005065AE"/>
    <w:rsid w:val="00506B10"/>
    <w:rsid w:val="00507BA4"/>
    <w:rsid w:val="00511D24"/>
    <w:rsid w:val="00516AB3"/>
    <w:rsid w:val="005217DD"/>
    <w:rsid w:val="00521EA8"/>
    <w:rsid w:val="00522A43"/>
    <w:rsid w:val="00522FCF"/>
    <w:rsid w:val="00525859"/>
    <w:rsid w:val="00525A60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10E1"/>
    <w:rsid w:val="00541329"/>
    <w:rsid w:val="00541AC6"/>
    <w:rsid w:val="00541E0B"/>
    <w:rsid w:val="00541F5A"/>
    <w:rsid w:val="0054209E"/>
    <w:rsid w:val="00543188"/>
    <w:rsid w:val="00543A00"/>
    <w:rsid w:val="00544267"/>
    <w:rsid w:val="005446C9"/>
    <w:rsid w:val="00544981"/>
    <w:rsid w:val="0054696A"/>
    <w:rsid w:val="00550594"/>
    <w:rsid w:val="005505C1"/>
    <w:rsid w:val="0055125E"/>
    <w:rsid w:val="0055292E"/>
    <w:rsid w:val="005532EB"/>
    <w:rsid w:val="00554B8A"/>
    <w:rsid w:val="005558CA"/>
    <w:rsid w:val="00555C92"/>
    <w:rsid w:val="005601B3"/>
    <w:rsid w:val="00560917"/>
    <w:rsid w:val="00561048"/>
    <w:rsid w:val="005625F5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15C"/>
    <w:rsid w:val="0058580D"/>
    <w:rsid w:val="005875EF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35A8"/>
    <w:rsid w:val="005B41F3"/>
    <w:rsid w:val="005B47E5"/>
    <w:rsid w:val="005B5D56"/>
    <w:rsid w:val="005B689C"/>
    <w:rsid w:val="005B6B2C"/>
    <w:rsid w:val="005C130A"/>
    <w:rsid w:val="005C3084"/>
    <w:rsid w:val="005C3559"/>
    <w:rsid w:val="005C355D"/>
    <w:rsid w:val="005C4356"/>
    <w:rsid w:val="005C4B2E"/>
    <w:rsid w:val="005C4CC6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68F1"/>
    <w:rsid w:val="005D7997"/>
    <w:rsid w:val="005D7B41"/>
    <w:rsid w:val="005E0EB4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39CC"/>
    <w:rsid w:val="00604099"/>
    <w:rsid w:val="0060670B"/>
    <w:rsid w:val="0060755A"/>
    <w:rsid w:val="00607571"/>
    <w:rsid w:val="00610910"/>
    <w:rsid w:val="00611076"/>
    <w:rsid w:val="00612F10"/>
    <w:rsid w:val="00613320"/>
    <w:rsid w:val="00616FB6"/>
    <w:rsid w:val="006171E9"/>
    <w:rsid w:val="006175F6"/>
    <w:rsid w:val="00617AF9"/>
    <w:rsid w:val="00617C32"/>
    <w:rsid w:val="00617E9E"/>
    <w:rsid w:val="00624B8D"/>
    <w:rsid w:val="006273C2"/>
    <w:rsid w:val="0063107B"/>
    <w:rsid w:val="006322E0"/>
    <w:rsid w:val="00632C57"/>
    <w:rsid w:val="00633AAE"/>
    <w:rsid w:val="00635290"/>
    <w:rsid w:val="0063567D"/>
    <w:rsid w:val="00640536"/>
    <w:rsid w:val="0064065E"/>
    <w:rsid w:val="00640DCA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39A"/>
    <w:rsid w:val="006534A6"/>
    <w:rsid w:val="006538BF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5612"/>
    <w:rsid w:val="006A69FD"/>
    <w:rsid w:val="006B0203"/>
    <w:rsid w:val="006B0617"/>
    <w:rsid w:val="006B15A8"/>
    <w:rsid w:val="006B1A27"/>
    <w:rsid w:val="006B2E6E"/>
    <w:rsid w:val="006B3E6A"/>
    <w:rsid w:val="006B64E7"/>
    <w:rsid w:val="006C06AC"/>
    <w:rsid w:val="006C1D82"/>
    <w:rsid w:val="006C3431"/>
    <w:rsid w:val="006C46FA"/>
    <w:rsid w:val="006D0AF5"/>
    <w:rsid w:val="006D149E"/>
    <w:rsid w:val="006D2C91"/>
    <w:rsid w:val="006D2DC7"/>
    <w:rsid w:val="006D4D63"/>
    <w:rsid w:val="006D5F4A"/>
    <w:rsid w:val="006D782A"/>
    <w:rsid w:val="006E1253"/>
    <w:rsid w:val="006E1A5E"/>
    <w:rsid w:val="006E226A"/>
    <w:rsid w:val="006E562A"/>
    <w:rsid w:val="006E7A4C"/>
    <w:rsid w:val="006E7F35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2D9E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7"/>
    <w:rsid w:val="0074792F"/>
    <w:rsid w:val="007513FE"/>
    <w:rsid w:val="00751796"/>
    <w:rsid w:val="007523D1"/>
    <w:rsid w:val="0075393C"/>
    <w:rsid w:val="00753A01"/>
    <w:rsid w:val="007540CA"/>
    <w:rsid w:val="00754CE4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0B"/>
    <w:rsid w:val="00787AF7"/>
    <w:rsid w:val="007916BF"/>
    <w:rsid w:val="00792136"/>
    <w:rsid w:val="007923C2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566"/>
    <w:rsid w:val="007A55DE"/>
    <w:rsid w:val="007A617F"/>
    <w:rsid w:val="007A704A"/>
    <w:rsid w:val="007B14FB"/>
    <w:rsid w:val="007B192F"/>
    <w:rsid w:val="007B1DC0"/>
    <w:rsid w:val="007B31A2"/>
    <w:rsid w:val="007B3618"/>
    <w:rsid w:val="007B42A5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D75DB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2F2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0E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461B5"/>
    <w:rsid w:val="00846CE1"/>
    <w:rsid w:val="0085197E"/>
    <w:rsid w:val="00852DE6"/>
    <w:rsid w:val="008556A3"/>
    <w:rsid w:val="00857391"/>
    <w:rsid w:val="00857949"/>
    <w:rsid w:val="008609A8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2B42"/>
    <w:rsid w:val="008A4BF2"/>
    <w:rsid w:val="008A603C"/>
    <w:rsid w:val="008A6CF1"/>
    <w:rsid w:val="008A7387"/>
    <w:rsid w:val="008B001A"/>
    <w:rsid w:val="008B22FB"/>
    <w:rsid w:val="008B3D85"/>
    <w:rsid w:val="008B4B65"/>
    <w:rsid w:val="008B5254"/>
    <w:rsid w:val="008B5476"/>
    <w:rsid w:val="008B6E7C"/>
    <w:rsid w:val="008B7232"/>
    <w:rsid w:val="008C211E"/>
    <w:rsid w:val="008C2667"/>
    <w:rsid w:val="008C4A2C"/>
    <w:rsid w:val="008C503D"/>
    <w:rsid w:val="008C5167"/>
    <w:rsid w:val="008C5225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8E6"/>
    <w:rsid w:val="008F0BCA"/>
    <w:rsid w:val="008F1319"/>
    <w:rsid w:val="008F135F"/>
    <w:rsid w:val="008F2B14"/>
    <w:rsid w:val="008F2F43"/>
    <w:rsid w:val="008F2FEE"/>
    <w:rsid w:val="008F3226"/>
    <w:rsid w:val="008F3A0C"/>
    <w:rsid w:val="008F4910"/>
    <w:rsid w:val="008F5280"/>
    <w:rsid w:val="00901C46"/>
    <w:rsid w:val="00901C5F"/>
    <w:rsid w:val="00902447"/>
    <w:rsid w:val="00902564"/>
    <w:rsid w:val="009037BA"/>
    <w:rsid w:val="0090410A"/>
    <w:rsid w:val="0090533E"/>
    <w:rsid w:val="00905E5C"/>
    <w:rsid w:val="00906D18"/>
    <w:rsid w:val="00907F07"/>
    <w:rsid w:val="00910799"/>
    <w:rsid w:val="00910D2B"/>
    <w:rsid w:val="00911423"/>
    <w:rsid w:val="009121CC"/>
    <w:rsid w:val="00912526"/>
    <w:rsid w:val="00914AA0"/>
    <w:rsid w:val="009164AD"/>
    <w:rsid w:val="00916B98"/>
    <w:rsid w:val="00916BB8"/>
    <w:rsid w:val="009176C8"/>
    <w:rsid w:val="00917823"/>
    <w:rsid w:val="00917E4A"/>
    <w:rsid w:val="0092046C"/>
    <w:rsid w:val="0092173F"/>
    <w:rsid w:val="00921FB1"/>
    <w:rsid w:val="00922B4A"/>
    <w:rsid w:val="00922D23"/>
    <w:rsid w:val="009231E4"/>
    <w:rsid w:val="00925BC9"/>
    <w:rsid w:val="00926CAA"/>
    <w:rsid w:val="009307A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57522"/>
    <w:rsid w:val="009602D0"/>
    <w:rsid w:val="00963FEE"/>
    <w:rsid w:val="009647FF"/>
    <w:rsid w:val="00965B78"/>
    <w:rsid w:val="00965BCD"/>
    <w:rsid w:val="00970257"/>
    <w:rsid w:val="00972456"/>
    <w:rsid w:val="00975E03"/>
    <w:rsid w:val="00980D01"/>
    <w:rsid w:val="00982BA8"/>
    <w:rsid w:val="00984204"/>
    <w:rsid w:val="009863AD"/>
    <w:rsid w:val="00986519"/>
    <w:rsid w:val="00990019"/>
    <w:rsid w:val="00995135"/>
    <w:rsid w:val="00996699"/>
    <w:rsid w:val="00996E00"/>
    <w:rsid w:val="00996E97"/>
    <w:rsid w:val="0099757F"/>
    <w:rsid w:val="00997A65"/>
    <w:rsid w:val="009A028E"/>
    <w:rsid w:val="009A234A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154B"/>
    <w:rsid w:val="009D172D"/>
    <w:rsid w:val="009D2F55"/>
    <w:rsid w:val="009D493E"/>
    <w:rsid w:val="009D611E"/>
    <w:rsid w:val="009D65AD"/>
    <w:rsid w:val="009D7EC4"/>
    <w:rsid w:val="009E405A"/>
    <w:rsid w:val="009E406A"/>
    <w:rsid w:val="009E5121"/>
    <w:rsid w:val="009E600B"/>
    <w:rsid w:val="009F01B0"/>
    <w:rsid w:val="009F0BDF"/>
    <w:rsid w:val="009F0F05"/>
    <w:rsid w:val="009F0F18"/>
    <w:rsid w:val="009F1D3F"/>
    <w:rsid w:val="009F37DC"/>
    <w:rsid w:val="009F41FB"/>
    <w:rsid w:val="009F4605"/>
    <w:rsid w:val="009F5352"/>
    <w:rsid w:val="009F6173"/>
    <w:rsid w:val="009F6882"/>
    <w:rsid w:val="009F6B8B"/>
    <w:rsid w:val="00A01BDF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17F66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378F1"/>
    <w:rsid w:val="00A41103"/>
    <w:rsid w:val="00A41500"/>
    <w:rsid w:val="00A41823"/>
    <w:rsid w:val="00A438A3"/>
    <w:rsid w:val="00A46726"/>
    <w:rsid w:val="00A46C64"/>
    <w:rsid w:val="00A47ED8"/>
    <w:rsid w:val="00A515FA"/>
    <w:rsid w:val="00A5311A"/>
    <w:rsid w:val="00A53819"/>
    <w:rsid w:val="00A547A0"/>
    <w:rsid w:val="00A5563D"/>
    <w:rsid w:val="00A56379"/>
    <w:rsid w:val="00A57064"/>
    <w:rsid w:val="00A57CDE"/>
    <w:rsid w:val="00A63105"/>
    <w:rsid w:val="00A631D5"/>
    <w:rsid w:val="00A65A24"/>
    <w:rsid w:val="00A704FF"/>
    <w:rsid w:val="00A719FF"/>
    <w:rsid w:val="00A730EE"/>
    <w:rsid w:val="00A74F5B"/>
    <w:rsid w:val="00A85C6A"/>
    <w:rsid w:val="00A91014"/>
    <w:rsid w:val="00A915A1"/>
    <w:rsid w:val="00A916E9"/>
    <w:rsid w:val="00A91E07"/>
    <w:rsid w:val="00A93C0F"/>
    <w:rsid w:val="00A952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3891"/>
    <w:rsid w:val="00AC524D"/>
    <w:rsid w:val="00AC605A"/>
    <w:rsid w:val="00AC7A72"/>
    <w:rsid w:val="00AD0D08"/>
    <w:rsid w:val="00AD4DD0"/>
    <w:rsid w:val="00AD642D"/>
    <w:rsid w:val="00AD7697"/>
    <w:rsid w:val="00AD7951"/>
    <w:rsid w:val="00AD7C4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04E9"/>
    <w:rsid w:val="00AF1D72"/>
    <w:rsid w:val="00AF28B9"/>
    <w:rsid w:val="00AF34DB"/>
    <w:rsid w:val="00AF36B0"/>
    <w:rsid w:val="00AF4762"/>
    <w:rsid w:val="00AF5BBE"/>
    <w:rsid w:val="00AF6196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3E6E"/>
    <w:rsid w:val="00B1409E"/>
    <w:rsid w:val="00B15249"/>
    <w:rsid w:val="00B15865"/>
    <w:rsid w:val="00B16B7A"/>
    <w:rsid w:val="00B2050E"/>
    <w:rsid w:val="00B207C6"/>
    <w:rsid w:val="00B225F3"/>
    <w:rsid w:val="00B2286D"/>
    <w:rsid w:val="00B24567"/>
    <w:rsid w:val="00B24E65"/>
    <w:rsid w:val="00B25390"/>
    <w:rsid w:val="00B26643"/>
    <w:rsid w:val="00B26FE0"/>
    <w:rsid w:val="00B27E7F"/>
    <w:rsid w:val="00B32BE5"/>
    <w:rsid w:val="00B34672"/>
    <w:rsid w:val="00B35273"/>
    <w:rsid w:val="00B3544B"/>
    <w:rsid w:val="00B409A3"/>
    <w:rsid w:val="00B4186B"/>
    <w:rsid w:val="00B474E8"/>
    <w:rsid w:val="00B47BDC"/>
    <w:rsid w:val="00B47E5F"/>
    <w:rsid w:val="00B51A59"/>
    <w:rsid w:val="00B524D5"/>
    <w:rsid w:val="00B53829"/>
    <w:rsid w:val="00B541D7"/>
    <w:rsid w:val="00B54E31"/>
    <w:rsid w:val="00B561B3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94C48"/>
    <w:rsid w:val="00B9578C"/>
    <w:rsid w:val="00B95E5E"/>
    <w:rsid w:val="00B9669D"/>
    <w:rsid w:val="00B96CA7"/>
    <w:rsid w:val="00B9780E"/>
    <w:rsid w:val="00B97DE9"/>
    <w:rsid w:val="00BA1969"/>
    <w:rsid w:val="00BA20C5"/>
    <w:rsid w:val="00BA2D88"/>
    <w:rsid w:val="00BA4083"/>
    <w:rsid w:val="00BA51AC"/>
    <w:rsid w:val="00BA5EE0"/>
    <w:rsid w:val="00BA65FE"/>
    <w:rsid w:val="00BB0F7F"/>
    <w:rsid w:val="00BB1A9E"/>
    <w:rsid w:val="00BB1C26"/>
    <w:rsid w:val="00BB24EC"/>
    <w:rsid w:val="00BB2529"/>
    <w:rsid w:val="00BB26E6"/>
    <w:rsid w:val="00BB327A"/>
    <w:rsid w:val="00BB413B"/>
    <w:rsid w:val="00BB43B5"/>
    <w:rsid w:val="00BB54DA"/>
    <w:rsid w:val="00BB5B35"/>
    <w:rsid w:val="00BB7508"/>
    <w:rsid w:val="00BC04CD"/>
    <w:rsid w:val="00BC0E2D"/>
    <w:rsid w:val="00BC147F"/>
    <w:rsid w:val="00BC33C8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54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2986"/>
    <w:rsid w:val="00C63D22"/>
    <w:rsid w:val="00C6595C"/>
    <w:rsid w:val="00C65F8E"/>
    <w:rsid w:val="00C66DBA"/>
    <w:rsid w:val="00C6745B"/>
    <w:rsid w:val="00C70829"/>
    <w:rsid w:val="00C71EA3"/>
    <w:rsid w:val="00C72076"/>
    <w:rsid w:val="00C722DF"/>
    <w:rsid w:val="00C72CBE"/>
    <w:rsid w:val="00C72DA6"/>
    <w:rsid w:val="00C7304D"/>
    <w:rsid w:val="00C73D2A"/>
    <w:rsid w:val="00C7577E"/>
    <w:rsid w:val="00C76171"/>
    <w:rsid w:val="00C76361"/>
    <w:rsid w:val="00C77AEA"/>
    <w:rsid w:val="00C845D6"/>
    <w:rsid w:val="00C91CA4"/>
    <w:rsid w:val="00C94E75"/>
    <w:rsid w:val="00C957CE"/>
    <w:rsid w:val="00C972FD"/>
    <w:rsid w:val="00C9732F"/>
    <w:rsid w:val="00CA1EC4"/>
    <w:rsid w:val="00CA2D4B"/>
    <w:rsid w:val="00CA312B"/>
    <w:rsid w:val="00CA318A"/>
    <w:rsid w:val="00CA3341"/>
    <w:rsid w:val="00CA36DC"/>
    <w:rsid w:val="00CA6FDA"/>
    <w:rsid w:val="00CA7A6B"/>
    <w:rsid w:val="00CA7EB1"/>
    <w:rsid w:val="00CB26D6"/>
    <w:rsid w:val="00CB40C4"/>
    <w:rsid w:val="00CB4180"/>
    <w:rsid w:val="00CB727B"/>
    <w:rsid w:val="00CB7BE1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1713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3B0"/>
    <w:rsid w:val="00D046EA"/>
    <w:rsid w:val="00D04C27"/>
    <w:rsid w:val="00D05008"/>
    <w:rsid w:val="00D0537F"/>
    <w:rsid w:val="00D1057E"/>
    <w:rsid w:val="00D10913"/>
    <w:rsid w:val="00D11C2E"/>
    <w:rsid w:val="00D12AF4"/>
    <w:rsid w:val="00D21847"/>
    <w:rsid w:val="00D21DE5"/>
    <w:rsid w:val="00D22476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350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57B61"/>
    <w:rsid w:val="00D6003B"/>
    <w:rsid w:val="00D60633"/>
    <w:rsid w:val="00D61780"/>
    <w:rsid w:val="00D6205F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0DB2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4489"/>
    <w:rsid w:val="00DB5580"/>
    <w:rsid w:val="00DB5E90"/>
    <w:rsid w:val="00DB618C"/>
    <w:rsid w:val="00DB63FC"/>
    <w:rsid w:val="00DB76A0"/>
    <w:rsid w:val="00DB7E5F"/>
    <w:rsid w:val="00DC0277"/>
    <w:rsid w:val="00DC0A24"/>
    <w:rsid w:val="00DC0B28"/>
    <w:rsid w:val="00DC15F2"/>
    <w:rsid w:val="00DC529C"/>
    <w:rsid w:val="00DC7B51"/>
    <w:rsid w:val="00DC7EC8"/>
    <w:rsid w:val="00DD1A98"/>
    <w:rsid w:val="00DD359A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466E"/>
    <w:rsid w:val="00DF6303"/>
    <w:rsid w:val="00DF63BB"/>
    <w:rsid w:val="00E00AFF"/>
    <w:rsid w:val="00E00B6C"/>
    <w:rsid w:val="00E02C56"/>
    <w:rsid w:val="00E03BA1"/>
    <w:rsid w:val="00E068C9"/>
    <w:rsid w:val="00E07031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64BB"/>
    <w:rsid w:val="00E3753C"/>
    <w:rsid w:val="00E43587"/>
    <w:rsid w:val="00E43B7E"/>
    <w:rsid w:val="00E43F4A"/>
    <w:rsid w:val="00E43FAB"/>
    <w:rsid w:val="00E45E61"/>
    <w:rsid w:val="00E47064"/>
    <w:rsid w:val="00E55161"/>
    <w:rsid w:val="00E557A3"/>
    <w:rsid w:val="00E56504"/>
    <w:rsid w:val="00E566D6"/>
    <w:rsid w:val="00E56A80"/>
    <w:rsid w:val="00E56ACD"/>
    <w:rsid w:val="00E57436"/>
    <w:rsid w:val="00E574FD"/>
    <w:rsid w:val="00E57BB7"/>
    <w:rsid w:val="00E57C46"/>
    <w:rsid w:val="00E608CD"/>
    <w:rsid w:val="00E61946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4994"/>
    <w:rsid w:val="00E76559"/>
    <w:rsid w:val="00E80218"/>
    <w:rsid w:val="00E808F1"/>
    <w:rsid w:val="00E81F67"/>
    <w:rsid w:val="00E82671"/>
    <w:rsid w:val="00E83172"/>
    <w:rsid w:val="00E86DE3"/>
    <w:rsid w:val="00E91296"/>
    <w:rsid w:val="00E914E9"/>
    <w:rsid w:val="00E94090"/>
    <w:rsid w:val="00E95152"/>
    <w:rsid w:val="00E95B8E"/>
    <w:rsid w:val="00E9685C"/>
    <w:rsid w:val="00E96E17"/>
    <w:rsid w:val="00E97459"/>
    <w:rsid w:val="00EA1E27"/>
    <w:rsid w:val="00EA2106"/>
    <w:rsid w:val="00EA339F"/>
    <w:rsid w:val="00EA457C"/>
    <w:rsid w:val="00EA5BBA"/>
    <w:rsid w:val="00EA60BA"/>
    <w:rsid w:val="00EA6DC9"/>
    <w:rsid w:val="00EB17F4"/>
    <w:rsid w:val="00EB1E1D"/>
    <w:rsid w:val="00EB342D"/>
    <w:rsid w:val="00EB402E"/>
    <w:rsid w:val="00EB4576"/>
    <w:rsid w:val="00EB4C96"/>
    <w:rsid w:val="00EB50F7"/>
    <w:rsid w:val="00EB5362"/>
    <w:rsid w:val="00EB59E8"/>
    <w:rsid w:val="00EB5B8D"/>
    <w:rsid w:val="00EB60EC"/>
    <w:rsid w:val="00EB6BD8"/>
    <w:rsid w:val="00EB7399"/>
    <w:rsid w:val="00EC0894"/>
    <w:rsid w:val="00EC3E62"/>
    <w:rsid w:val="00EC43E8"/>
    <w:rsid w:val="00EC6486"/>
    <w:rsid w:val="00EC7756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B9D"/>
    <w:rsid w:val="00EF0EE7"/>
    <w:rsid w:val="00EF15AD"/>
    <w:rsid w:val="00EF30C3"/>
    <w:rsid w:val="00EF3A68"/>
    <w:rsid w:val="00EF40CC"/>
    <w:rsid w:val="00EF4967"/>
    <w:rsid w:val="00EF55C2"/>
    <w:rsid w:val="00EF6A5C"/>
    <w:rsid w:val="00F009C4"/>
    <w:rsid w:val="00F02945"/>
    <w:rsid w:val="00F03943"/>
    <w:rsid w:val="00F04443"/>
    <w:rsid w:val="00F04A6F"/>
    <w:rsid w:val="00F04B42"/>
    <w:rsid w:val="00F1002A"/>
    <w:rsid w:val="00F10662"/>
    <w:rsid w:val="00F1249B"/>
    <w:rsid w:val="00F13312"/>
    <w:rsid w:val="00F14C4F"/>
    <w:rsid w:val="00F159B7"/>
    <w:rsid w:val="00F15B0E"/>
    <w:rsid w:val="00F15B3A"/>
    <w:rsid w:val="00F15FA7"/>
    <w:rsid w:val="00F1752F"/>
    <w:rsid w:val="00F20732"/>
    <w:rsid w:val="00F222BB"/>
    <w:rsid w:val="00F25650"/>
    <w:rsid w:val="00F26472"/>
    <w:rsid w:val="00F274A8"/>
    <w:rsid w:val="00F30FA8"/>
    <w:rsid w:val="00F349E0"/>
    <w:rsid w:val="00F34F8A"/>
    <w:rsid w:val="00F36EDF"/>
    <w:rsid w:val="00F3731A"/>
    <w:rsid w:val="00F412DC"/>
    <w:rsid w:val="00F419FA"/>
    <w:rsid w:val="00F43413"/>
    <w:rsid w:val="00F44A20"/>
    <w:rsid w:val="00F508E1"/>
    <w:rsid w:val="00F512A6"/>
    <w:rsid w:val="00F51618"/>
    <w:rsid w:val="00F52CA3"/>
    <w:rsid w:val="00F53521"/>
    <w:rsid w:val="00F577F0"/>
    <w:rsid w:val="00F609B8"/>
    <w:rsid w:val="00F611BD"/>
    <w:rsid w:val="00F613EA"/>
    <w:rsid w:val="00F616C2"/>
    <w:rsid w:val="00F61F3F"/>
    <w:rsid w:val="00F65270"/>
    <w:rsid w:val="00F65618"/>
    <w:rsid w:val="00F669AB"/>
    <w:rsid w:val="00F67953"/>
    <w:rsid w:val="00F67988"/>
    <w:rsid w:val="00F71271"/>
    <w:rsid w:val="00F7425B"/>
    <w:rsid w:val="00F75E9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192A"/>
    <w:rsid w:val="00FC1B8C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410"/>
    <w:rsid w:val="00FF1394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9AAE590"/>
  <w15:docId w15:val="{7DA0CCCD-1FD6-4012-8B2C-577F7CD3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7C6"/>
    <w:pPr>
      <w:keepNext/>
      <w:keepLines/>
      <w:spacing w:before="240" w:after="0" w:line="240" w:lineRule="auto"/>
      <w:jc w:val="both"/>
      <w:outlineLvl w:val="0"/>
    </w:pPr>
    <w:rPr>
      <w:rFonts w:ascii="Calibri Light" w:eastAsia="Calibri" w:hAnsi="Calibri Light" w:cs="Times New Roman"/>
      <w:noProof w:val="0"/>
      <w:color w:val="003366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FC1B8C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FC1B8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FC1B8C"/>
    <w:rPr>
      <w:vertAlign w:val="superscript"/>
    </w:rPr>
  </w:style>
  <w:style w:type="paragraph" w:customStyle="1" w:styleId="xl47">
    <w:name w:val="xl47"/>
    <w:basedOn w:val="Normal"/>
    <w:rsid w:val="00FC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0"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FB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FB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DE3"/>
    <w:rPr>
      <w:rFonts w:ascii="Tahoma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5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4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436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436"/>
    <w:rPr>
      <w:b/>
      <w:bCs/>
      <w:noProof/>
      <w:sz w:val="20"/>
      <w:szCs w:val="20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AF6196"/>
    <w:pPr>
      <w:spacing w:before="120" w:after="120" w:line="240" w:lineRule="auto"/>
      <w:ind w:left="720"/>
      <w:contextualSpacing/>
    </w:pPr>
    <w:rPr>
      <w:rFonts w:ascii="Trebuchet MS" w:eastAsia="Times New Roman" w:hAnsi="Trebuchet MS" w:cs="Times New Roman"/>
      <w:noProof w:val="0"/>
      <w:sz w:val="20"/>
      <w:szCs w:val="24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AF6196"/>
    <w:rPr>
      <w:rFonts w:ascii="Trebuchet MS" w:eastAsia="Times New Roman" w:hAnsi="Trebuchet MS" w:cs="Times New Roman"/>
      <w:sz w:val="20"/>
      <w:szCs w:val="24"/>
    </w:rPr>
  </w:style>
  <w:style w:type="table" w:styleId="TableGrid">
    <w:name w:val="Table Grid"/>
    <w:basedOn w:val="TableNormal"/>
    <w:uiPriority w:val="59"/>
    <w:rsid w:val="0054696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625F5"/>
    <w:pPr>
      <w:spacing w:after="0" w:line="240" w:lineRule="auto"/>
    </w:pPr>
    <w:rPr>
      <w:noProof/>
    </w:rPr>
  </w:style>
  <w:style w:type="character" w:customStyle="1" w:styleId="Heading1Char">
    <w:name w:val="Heading 1 Char"/>
    <w:basedOn w:val="DefaultParagraphFont"/>
    <w:link w:val="Heading1"/>
    <w:uiPriority w:val="99"/>
    <w:rsid w:val="00B207C6"/>
    <w:rPr>
      <w:rFonts w:ascii="Calibri Light" w:eastAsia="Calibri" w:hAnsi="Calibri Light" w:cs="Times New Roman"/>
      <w:color w:val="003366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ADR NORD EST</cp:lastModifiedBy>
  <cp:revision>10</cp:revision>
  <cp:lastPrinted>2022-01-19T07:46:00Z</cp:lastPrinted>
  <dcterms:created xsi:type="dcterms:W3CDTF">2023-11-15T11:06:00Z</dcterms:created>
  <dcterms:modified xsi:type="dcterms:W3CDTF">2023-12-13T09:20:00Z</dcterms:modified>
</cp:coreProperties>
</file>